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58ADE" w14:textId="44EDEEFA" w:rsidR="00F04F4E" w:rsidRPr="00424E63" w:rsidRDefault="00F04F4E" w:rsidP="00424E63">
      <w:pPr>
        <w:jc w:val="center"/>
        <w:rPr>
          <w:rFonts w:ascii="Calibri" w:hAnsi="Calibri" w:cs="Calibri"/>
          <w:b/>
          <w:bCs/>
          <w:sz w:val="28"/>
          <w:szCs w:val="28"/>
          <w:lang w:val="en-US"/>
        </w:rPr>
      </w:pPr>
      <w:r w:rsidRPr="00424E63">
        <w:rPr>
          <w:rFonts w:ascii="Calibri" w:hAnsi="Calibri" w:cs="Calibri"/>
          <w:b/>
          <w:bCs/>
          <w:sz w:val="28"/>
          <w:szCs w:val="28"/>
          <w:lang w:val="en-US"/>
        </w:rPr>
        <w:t>LARGE-SCALE MAPPING OF PLASTIC-COVERED GREENHOUSES BY SATELLITE IMAGERY: EXISTING GLOBAL MAPS</w:t>
      </w:r>
    </w:p>
    <w:p w14:paraId="1D0C4027" w14:textId="0EC0AABF" w:rsidR="00F04F4E" w:rsidRPr="00424E63" w:rsidRDefault="00F04F4E" w:rsidP="00424E63">
      <w:pPr>
        <w:jc w:val="center"/>
        <w:rPr>
          <w:rFonts w:ascii="Calibri" w:hAnsi="Calibri" w:cs="Calibri"/>
          <w:sz w:val="22"/>
          <w:szCs w:val="22"/>
          <w:lang w:val="pt-PT"/>
        </w:rPr>
      </w:pPr>
      <w:r w:rsidRPr="00424E63">
        <w:rPr>
          <w:rFonts w:ascii="Calibri" w:hAnsi="Calibri" w:cs="Calibri"/>
          <w:sz w:val="22"/>
          <w:szCs w:val="22"/>
          <w:lang w:val="pt-PT"/>
        </w:rPr>
        <w:t>Manuel A. Aguilar, Abderrahim Nemmaoui, Gizem Senel, and Fernando J. Aguilar</w:t>
      </w:r>
    </w:p>
    <w:p w14:paraId="7A1AC4FF" w14:textId="074AB611" w:rsidR="00F04F4E" w:rsidRPr="00424E63" w:rsidRDefault="00F04F4E" w:rsidP="00424E63">
      <w:pPr>
        <w:jc w:val="center"/>
        <w:rPr>
          <w:rFonts w:ascii="Calibri" w:hAnsi="Calibri" w:cs="Calibri"/>
          <w:sz w:val="22"/>
          <w:szCs w:val="22"/>
          <w:lang w:val="en-US"/>
        </w:rPr>
      </w:pPr>
      <w:r w:rsidRPr="00424E63">
        <w:rPr>
          <w:rFonts w:ascii="Calibri" w:hAnsi="Calibri" w:cs="Calibri"/>
          <w:sz w:val="22"/>
          <w:szCs w:val="22"/>
          <w:lang w:val="en-US"/>
        </w:rPr>
        <w:t xml:space="preserve">IEEE J. Sel. Top. Appl. Earth </w:t>
      </w:r>
      <w:proofErr w:type="spellStart"/>
      <w:r w:rsidRPr="00424E63">
        <w:rPr>
          <w:rFonts w:ascii="Calibri" w:hAnsi="Calibri" w:cs="Calibri"/>
          <w:sz w:val="22"/>
          <w:szCs w:val="22"/>
          <w:lang w:val="en-US"/>
        </w:rPr>
        <w:t>Observ</w:t>
      </w:r>
      <w:proofErr w:type="spellEnd"/>
      <w:r w:rsidRPr="00424E63">
        <w:rPr>
          <w:rFonts w:ascii="Calibri" w:hAnsi="Calibri" w:cs="Calibri"/>
          <w:sz w:val="22"/>
          <w:szCs w:val="22"/>
          <w:lang w:val="en-US"/>
        </w:rPr>
        <w:t>. Remote Sens.</w:t>
      </w:r>
    </w:p>
    <w:p w14:paraId="1D59639F" w14:textId="691E5EBC" w:rsidR="00F04F4E" w:rsidRPr="00424E63" w:rsidRDefault="00F04F4E" w:rsidP="00A166E5">
      <w:pPr>
        <w:jc w:val="both"/>
        <w:rPr>
          <w:rFonts w:ascii="Calibri" w:hAnsi="Calibri" w:cs="Calibri"/>
          <w:b/>
          <w:bCs/>
          <w:lang w:val="en-US"/>
        </w:rPr>
      </w:pPr>
      <w:r w:rsidRPr="00424E63">
        <w:rPr>
          <w:rFonts w:ascii="Calibri" w:hAnsi="Calibri" w:cs="Calibri"/>
          <w:b/>
          <w:bCs/>
          <w:lang w:val="en-US"/>
        </w:rPr>
        <w:t>DATASET:</w:t>
      </w:r>
    </w:p>
    <w:p w14:paraId="0043C5F1" w14:textId="6B39A41A" w:rsidR="00D1238B" w:rsidRPr="00424E63" w:rsidRDefault="00D1238B" w:rsidP="00A166E5">
      <w:pPr>
        <w:jc w:val="both"/>
        <w:rPr>
          <w:rFonts w:ascii="Calibri" w:hAnsi="Calibri" w:cs="Calibri"/>
          <w:lang w:val="en-US"/>
        </w:rPr>
      </w:pPr>
      <w:r w:rsidRPr="00424E63">
        <w:rPr>
          <w:rFonts w:ascii="Calibri" w:hAnsi="Calibri" w:cs="Calibri"/>
          <w:lang w:val="en-US"/>
        </w:rPr>
        <w:t>Attached are the classification results and accuracy assessment results for the five study areas.</w:t>
      </w:r>
    </w:p>
    <w:p w14:paraId="430D5D02" w14:textId="66F259E5" w:rsidR="00D1238B" w:rsidRPr="00424E63" w:rsidRDefault="00D1238B" w:rsidP="00A166E5">
      <w:pPr>
        <w:jc w:val="both"/>
        <w:rPr>
          <w:rFonts w:ascii="Calibri" w:hAnsi="Calibri" w:cs="Calibri"/>
          <w:lang w:val="en-US"/>
        </w:rPr>
      </w:pPr>
      <w:r w:rsidRPr="00424E63">
        <w:rPr>
          <w:rFonts w:ascii="Calibri" w:hAnsi="Calibri" w:cs="Calibri"/>
          <w:lang w:val="en-US"/>
        </w:rPr>
        <w:t xml:space="preserve">The following folders are included: </w:t>
      </w:r>
      <w:r w:rsidR="00A166E5" w:rsidRPr="00424E63">
        <w:rPr>
          <w:rFonts w:ascii="Calibri" w:hAnsi="Calibri" w:cs="Calibri"/>
          <w:lang w:val="en-US"/>
        </w:rPr>
        <w:t xml:space="preserve">Agadir, </w:t>
      </w:r>
      <w:r w:rsidRPr="00424E63">
        <w:rPr>
          <w:rFonts w:ascii="Calibri" w:hAnsi="Calibri" w:cs="Calibri"/>
          <w:lang w:val="en-US"/>
        </w:rPr>
        <w:t>Almeria, Antalya,</w:t>
      </w:r>
      <w:r w:rsidR="00A166E5" w:rsidRPr="00424E63">
        <w:rPr>
          <w:rFonts w:ascii="Calibri" w:hAnsi="Calibri" w:cs="Calibri"/>
          <w:lang w:val="en-US"/>
        </w:rPr>
        <w:t xml:space="preserve"> Nantong, and </w:t>
      </w:r>
      <w:r w:rsidRPr="00424E63">
        <w:rPr>
          <w:rFonts w:ascii="Calibri" w:hAnsi="Calibri" w:cs="Calibri"/>
          <w:lang w:val="en-US"/>
        </w:rPr>
        <w:t>Weifang.</w:t>
      </w:r>
    </w:p>
    <w:p w14:paraId="72B5E0E1" w14:textId="60B19660" w:rsidR="00D1238B" w:rsidRPr="00424E63" w:rsidRDefault="00D1238B" w:rsidP="00A166E5">
      <w:pPr>
        <w:jc w:val="both"/>
        <w:rPr>
          <w:rFonts w:ascii="Calibri" w:hAnsi="Calibri" w:cs="Calibri"/>
          <w:lang w:val="en-US"/>
        </w:rPr>
      </w:pPr>
      <w:r w:rsidRPr="00424E63">
        <w:rPr>
          <w:rFonts w:ascii="Calibri" w:hAnsi="Calibri" w:cs="Calibri"/>
          <w:lang w:val="en-US"/>
        </w:rPr>
        <w:t xml:space="preserve">Each folder contains </w:t>
      </w:r>
      <w:r w:rsidR="00B86ADA" w:rsidRPr="00424E63">
        <w:rPr>
          <w:rFonts w:ascii="Calibri" w:hAnsi="Calibri" w:cs="Calibri"/>
          <w:lang w:val="en-US"/>
        </w:rPr>
        <w:t xml:space="preserve">5 </w:t>
      </w:r>
      <w:r w:rsidRPr="00424E63">
        <w:rPr>
          <w:rFonts w:ascii="Calibri" w:hAnsi="Calibri" w:cs="Calibri"/>
          <w:lang w:val="en-US"/>
        </w:rPr>
        <w:t>subfolders</w:t>
      </w:r>
      <w:r w:rsidR="00A166E5" w:rsidRPr="00424E63">
        <w:rPr>
          <w:rFonts w:ascii="Calibri" w:hAnsi="Calibri" w:cs="Calibri"/>
          <w:lang w:val="en-US"/>
        </w:rPr>
        <w:t xml:space="preserve"> and a QGIS project</w:t>
      </w:r>
      <w:r w:rsidR="00175B14">
        <w:rPr>
          <w:rFonts w:ascii="Calibri" w:hAnsi="Calibri" w:cs="Calibri"/>
          <w:lang w:val="en-US"/>
        </w:rPr>
        <w:t xml:space="preserve"> (Created with QGIS </w:t>
      </w:r>
      <w:r w:rsidR="00175B14" w:rsidRPr="00791A5D">
        <w:rPr>
          <w:lang w:val="en-US"/>
        </w:rPr>
        <w:t>3.42.0 Münster)</w:t>
      </w:r>
      <w:r w:rsidRPr="00424E63">
        <w:rPr>
          <w:rFonts w:ascii="Calibri" w:hAnsi="Calibri" w:cs="Calibri"/>
          <w:lang w:val="en-US"/>
        </w:rPr>
        <w:t>:</w:t>
      </w:r>
    </w:p>
    <w:p w14:paraId="46810715" w14:textId="7125D54E" w:rsidR="00D1238B" w:rsidRPr="00424E63" w:rsidRDefault="00D1238B" w:rsidP="00A166E5">
      <w:pPr>
        <w:numPr>
          <w:ilvl w:val="0"/>
          <w:numId w:val="4"/>
        </w:numPr>
        <w:jc w:val="both"/>
        <w:rPr>
          <w:rFonts w:ascii="Calibri" w:hAnsi="Calibri" w:cs="Calibri"/>
          <w:lang w:val="en-US"/>
        </w:rPr>
      </w:pPr>
      <w:r w:rsidRPr="00424E63">
        <w:rPr>
          <w:rFonts w:ascii="Calibri" w:hAnsi="Calibri" w:cs="Calibri"/>
          <w:b/>
          <w:bCs/>
          <w:lang w:val="en-US"/>
        </w:rPr>
        <w:t>IPGHI:</w:t>
      </w:r>
      <w:r w:rsidRPr="00424E63">
        <w:rPr>
          <w:rFonts w:ascii="Calibri" w:hAnsi="Calibri" w:cs="Calibri"/>
          <w:lang w:val="en-US"/>
        </w:rPr>
        <w:t xml:space="preserve"> Contains the classification files based on the </w:t>
      </w:r>
      <w:r w:rsidR="00B86ADA" w:rsidRPr="00424E63">
        <w:rPr>
          <w:rFonts w:ascii="Calibri" w:hAnsi="Calibri" w:cs="Calibri"/>
          <w:lang w:val="en-US"/>
        </w:rPr>
        <w:t>threshold model</w:t>
      </w:r>
      <w:r w:rsidRPr="00424E63">
        <w:rPr>
          <w:rFonts w:ascii="Calibri" w:hAnsi="Calibri" w:cs="Calibri"/>
          <w:lang w:val="en-US"/>
        </w:rPr>
        <w:t xml:space="preserve"> for S2, called Improved Plastic Greenhouse Index (IPGHI), which was published by </w:t>
      </w:r>
      <w:r w:rsidRPr="00424E63">
        <w:rPr>
          <w:rFonts w:ascii="Calibri" w:hAnsi="Calibri" w:cs="Calibri"/>
          <w:color w:val="215E99" w:themeColor="text2" w:themeTint="BF"/>
          <w:lang w:val="en-US"/>
        </w:rPr>
        <w:t>Senel et al.</w:t>
      </w:r>
      <w:r w:rsidR="00A166E5" w:rsidRPr="00424E63">
        <w:rPr>
          <w:rFonts w:ascii="Calibri" w:hAnsi="Calibri" w:cs="Calibri"/>
          <w:color w:val="215E99" w:themeColor="text2" w:themeTint="BF"/>
          <w:lang w:val="en-US"/>
        </w:rPr>
        <w:t xml:space="preserve"> </w:t>
      </w:r>
      <w:r w:rsidR="00B86ADA" w:rsidRPr="00424E63">
        <w:rPr>
          <w:rFonts w:ascii="Calibri" w:hAnsi="Calibri" w:cs="Calibri"/>
          <w:color w:val="215E99" w:themeColor="text2" w:themeTint="BF"/>
          <w:lang w:val="en-US"/>
        </w:rPr>
        <w:t>(</w:t>
      </w:r>
      <w:r w:rsidR="00A166E5" w:rsidRPr="00424E63">
        <w:rPr>
          <w:rFonts w:ascii="Calibri" w:hAnsi="Calibri" w:cs="Calibri"/>
          <w:color w:val="215E99" w:themeColor="text2" w:themeTint="BF"/>
          <w:lang w:val="en-US"/>
        </w:rPr>
        <w:t>2023</w:t>
      </w:r>
      <w:r w:rsidR="00B86ADA" w:rsidRPr="00424E63">
        <w:rPr>
          <w:rFonts w:ascii="Calibri" w:hAnsi="Calibri" w:cs="Calibri"/>
          <w:color w:val="215E99" w:themeColor="text2" w:themeTint="BF"/>
          <w:lang w:val="en-US"/>
        </w:rPr>
        <w:t>)</w:t>
      </w:r>
      <w:r w:rsidR="00EA5A19" w:rsidRPr="00424E63">
        <w:rPr>
          <w:rStyle w:val="Refdenotaalpie"/>
          <w:rFonts w:ascii="Calibri" w:hAnsi="Calibri" w:cs="Calibri"/>
          <w:lang w:val="en-US"/>
        </w:rPr>
        <w:footnoteReference w:id="1"/>
      </w:r>
      <w:r w:rsidRPr="00424E63">
        <w:rPr>
          <w:rFonts w:ascii="Calibri" w:hAnsi="Calibri" w:cs="Calibri"/>
          <w:lang w:val="en-US"/>
        </w:rPr>
        <w:t>. Details of the contents within each subfolder are provided below in blue.</w:t>
      </w:r>
    </w:p>
    <w:p w14:paraId="5EF98778" w14:textId="2A75FBA1" w:rsidR="00D1238B" w:rsidRPr="00424E63" w:rsidRDefault="00D1238B" w:rsidP="00A166E5">
      <w:pPr>
        <w:numPr>
          <w:ilvl w:val="0"/>
          <w:numId w:val="4"/>
        </w:numPr>
        <w:jc w:val="both"/>
        <w:rPr>
          <w:rFonts w:ascii="Calibri" w:hAnsi="Calibri" w:cs="Calibri"/>
          <w:lang w:val="en-US"/>
        </w:rPr>
      </w:pPr>
      <w:r w:rsidRPr="00424E63">
        <w:rPr>
          <w:rFonts w:ascii="Calibri" w:hAnsi="Calibri" w:cs="Calibri"/>
          <w:b/>
          <w:bCs/>
          <w:lang w:val="en-US"/>
        </w:rPr>
        <w:t>SHP_GH_NGH:</w:t>
      </w:r>
      <w:r w:rsidRPr="00424E63">
        <w:rPr>
          <w:rFonts w:ascii="Calibri" w:hAnsi="Calibri" w:cs="Calibri"/>
          <w:lang w:val="en-US"/>
        </w:rPr>
        <w:t xml:space="preserve"> Contains SHAPE (SHP) format polygons representing Plastic Covered Greenhouses (PCG) </w:t>
      </w:r>
      <w:r w:rsidR="00B86ADA" w:rsidRPr="00424E63">
        <w:rPr>
          <w:rFonts w:ascii="Calibri" w:hAnsi="Calibri" w:cs="Calibri"/>
          <w:lang w:val="en-US"/>
        </w:rPr>
        <w:t xml:space="preserve">for </w:t>
      </w:r>
      <w:r w:rsidRPr="00424E63">
        <w:rPr>
          <w:rFonts w:ascii="Calibri" w:hAnsi="Calibri" w:cs="Calibri"/>
          <w:lang w:val="en-US"/>
        </w:rPr>
        <w:t>each study area</w:t>
      </w:r>
      <w:r w:rsidR="00B86ADA" w:rsidRPr="00424E63">
        <w:rPr>
          <w:rFonts w:ascii="Calibri" w:hAnsi="Calibri" w:cs="Calibri"/>
          <w:lang w:val="en-US"/>
        </w:rPr>
        <w:t xml:space="preserve"> and date</w:t>
      </w:r>
      <w:r w:rsidRPr="00424E63">
        <w:rPr>
          <w:rFonts w:ascii="Calibri" w:hAnsi="Calibri" w:cs="Calibri"/>
          <w:lang w:val="en-US"/>
        </w:rPr>
        <w:t>.</w:t>
      </w:r>
    </w:p>
    <w:p w14:paraId="25CEF471" w14:textId="6CCDBEBE" w:rsidR="00D1238B" w:rsidRPr="00424E63" w:rsidRDefault="00D1238B" w:rsidP="00A166E5">
      <w:pPr>
        <w:numPr>
          <w:ilvl w:val="0"/>
          <w:numId w:val="4"/>
        </w:numPr>
        <w:jc w:val="both"/>
        <w:rPr>
          <w:rFonts w:ascii="Calibri" w:hAnsi="Calibri" w:cs="Calibri"/>
          <w:lang w:val="en-US"/>
        </w:rPr>
      </w:pPr>
      <w:r w:rsidRPr="00424E63">
        <w:rPr>
          <w:rFonts w:ascii="Calibri" w:hAnsi="Calibri" w:cs="Calibri"/>
          <w:b/>
          <w:bCs/>
          <w:lang w:val="en-US"/>
        </w:rPr>
        <w:t>Niu et al 2025:</w:t>
      </w:r>
      <w:r w:rsidRPr="00424E63">
        <w:rPr>
          <w:rFonts w:ascii="Calibri" w:hAnsi="Calibri" w:cs="Calibri"/>
          <w:lang w:val="en-US"/>
        </w:rPr>
        <w:t xml:space="preserve"> Contains the classification files for the Global PCG classification based on Sentinel-2 imagery, published by </w:t>
      </w:r>
      <w:r w:rsidRPr="00424E63">
        <w:rPr>
          <w:rFonts w:ascii="Calibri" w:hAnsi="Calibri" w:cs="Calibri"/>
          <w:color w:val="215E99" w:themeColor="text2" w:themeTint="BF"/>
          <w:lang w:val="en-US"/>
        </w:rPr>
        <w:t>Niu et al.</w:t>
      </w:r>
      <w:r w:rsidR="00EA5A19" w:rsidRPr="00424E63">
        <w:rPr>
          <w:rFonts w:ascii="Calibri" w:hAnsi="Calibri" w:cs="Calibri"/>
          <w:color w:val="215E99" w:themeColor="text2" w:themeTint="BF"/>
          <w:lang w:val="en-US"/>
        </w:rPr>
        <w:t xml:space="preserve"> </w:t>
      </w:r>
      <w:r w:rsidR="00B86ADA" w:rsidRPr="00424E63">
        <w:rPr>
          <w:rFonts w:ascii="Calibri" w:hAnsi="Calibri" w:cs="Calibri"/>
          <w:color w:val="215E99" w:themeColor="text2" w:themeTint="BF"/>
          <w:lang w:val="en-US"/>
        </w:rPr>
        <w:t>(</w:t>
      </w:r>
      <w:r w:rsidR="00EA5A19" w:rsidRPr="00424E63">
        <w:rPr>
          <w:rFonts w:ascii="Calibri" w:hAnsi="Calibri" w:cs="Calibri"/>
          <w:color w:val="215E99" w:themeColor="text2" w:themeTint="BF"/>
          <w:lang w:val="en-US"/>
        </w:rPr>
        <w:t>2025</w:t>
      </w:r>
      <w:r w:rsidR="00B86ADA" w:rsidRPr="00424E63">
        <w:rPr>
          <w:rFonts w:ascii="Calibri" w:hAnsi="Calibri" w:cs="Calibri"/>
          <w:color w:val="215E99" w:themeColor="text2" w:themeTint="BF"/>
          <w:lang w:val="en-US"/>
        </w:rPr>
        <w:t>)</w:t>
      </w:r>
      <w:r w:rsidR="00EA5A19" w:rsidRPr="00424E63">
        <w:rPr>
          <w:rStyle w:val="Refdenotaalpie"/>
          <w:rFonts w:ascii="Calibri" w:hAnsi="Calibri" w:cs="Calibri"/>
          <w:lang w:val="en-US"/>
        </w:rPr>
        <w:footnoteReference w:id="2"/>
      </w:r>
      <w:r w:rsidR="00A166E5" w:rsidRPr="00424E63">
        <w:rPr>
          <w:rFonts w:ascii="Calibri" w:hAnsi="Calibri" w:cs="Calibri"/>
          <w:lang w:val="en-US"/>
        </w:rPr>
        <w:t>. Details</w:t>
      </w:r>
      <w:r w:rsidRPr="00424E63">
        <w:rPr>
          <w:rFonts w:ascii="Calibri" w:hAnsi="Calibri" w:cs="Calibri"/>
          <w:lang w:val="en-US"/>
        </w:rPr>
        <w:t xml:space="preserve"> of the contents within each subfolder are provided below in blue.</w:t>
      </w:r>
    </w:p>
    <w:p w14:paraId="2C85D0AC" w14:textId="2D2E34FA" w:rsidR="00A166E5" w:rsidRPr="00424E63" w:rsidRDefault="00D1238B" w:rsidP="00A166E5">
      <w:pPr>
        <w:numPr>
          <w:ilvl w:val="0"/>
          <w:numId w:val="4"/>
        </w:numPr>
        <w:jc w:val="both"/>
        <w:rPr>
          <w:rFonts w:ascii="Calibri" w:hAnsi="Calibri" w:cs="Calibri"/>
          <w:lang w:val="en-US"/>
        </w:rPr>
      </w:pPr>
      <w:r w:rsidRPr="00424E63">
        <w:rPr>
          <w:rFonts w:ascii="Calibri" w:hAnsi="Calibri" w:cs="Calibri"/>
          <w:b/>
          <w:bCs/>
          <w:lang w:val="en-US"/>
        </w:rPr>
        <w:t>Tong et al_2024(PS):</w:t>
      </w:r>
      <w:r w:rsidRPr="00424E63">
        <w:rPr>
          <w:rFonts w:ascii="Calibri" w:hAnsi="Calibri" w:cs="Calibri"/>
          <w:lang w:val="en-US"/>
        </w:rPr>
        <w:t xml:space="preserve"> Contains the classification files for the Global PCG classification based on </w:t>
      </w:r>
      <w:proofErr w:type="spellStart"/>
      <w:r w:rsidRPr="00424E63">
        <w:rPr>
          <w:rFonts w:ascii="Calibri" w:hAnsi="Calibri" w:cs="Calibri"/>
          <w:lang w:val="en-US"/>
        </w:rPr>
        <w:t>PlanetScope</w:t>
      </w:r>
      <w:proofErr w:type="spellEnd"/>
      <w:r w:rsidRPr="00424E63">
        <w:rPr>
          <w:rFonts w:ascii="Calibri" w:hAnsi="Calibri" w:cs="Calibri"/>
          <w:lang w:val="en-US"/>
        </w:rPr>
        <w:t xml:space="preserve"> commercial satellite images with 3m ground sample distance, published by </w:t>
      </w:r>
      <w:r w:rsidRPr="00424E63">
        <w:rPr>
          <w:rFonts w:ascii="Calibri" w:hAnsi="Calibri" w:cs="Calibri"/>
          <w:color w:val="215E99" w:themeColor="text2" w:themeTint="BF"/>
          <w:lang w:val="en-US"/>
        </w:rPr>
        <w:t>Tong et al.</w:t>
      </w:r>
      <w:r w:rsidR="00DF3EF6" w:rsidRPr="00424E63">
        <w:rPr>
          <w:rFonts w:ascii="Calibri" w:hAnsi="Calibri" w:cs="Calibri"/>
          <w:color w:val="215E99" w:themeColor="text2" w:themeTint="BF"/>
          <w:lang w:val="en-US"/>
        </w:rPr>
        <w:t xml:space="preserve"> </w:t>
      </w:r>
      <w:r w:rsidR="00B86ADA" w:rsidRPr="00424E63">
        <w:rPr>
          <w:rFonts w:ascii="Calibri" w:hAnsi="Calibri" w:cs="Calibri"/>
          <w:color w:val="215E99" w:themeColor="text2" w:themeTint="BF"/>
          <w:lang w:val="en-US"/>
        </w:rPr>
        <w:t>(</w:t>
      </w:r>
      <w:r w:rsidR="00DF3EF6" w:rsidRPr="00424E63">
        <w:rPr>
          <w:rFonts w:ascii="Calibri" w:hAnsi="Calibri" w:cs="Calibri"/>
          <w:color w:val="215E99" w:themeColor="text2" w:themeTint="BF"/>
          <w:lang w:val="en-US"/>
        </w:rPr>
        <w:t>2024</w:t>
      </w:r>
      <w:r w:rsidR="00B86ADA" w:rsidRPr="00424E63">
        <w:rPr>
          <w:rFonts w:ascii="Calibri" w:hAnsi="Calibri" w:cs="Calibri"/>
          <w:color w:val="215E99" w:themeColor="text2" w:themeTint="BF"/>
          <w:lang w:val="en-US"/>
        </w:rPr>
        <w:t>)</w:t>
      </w:r>
      <w:r w:rsidR="00DF3EF6" w:rsidRPr="00424E63">
        <w:rPr>
          <w:rStyle w:val="Refdenotaalpie"/>
          <w:rFonts w:ascii="Calibri" w:hAnsi="Calibri" w:cs="Calibri"/>
          <w:lang w:val="en-US"/>
        </w:rPr>
        <w:footnoteReference w:id="3"/>
      </w:r>
      <w:r w:rsidR="00B86ADA" w:rsidRPr="00424E63">
        <w:rPr>
          <w:rFonts w:ascii="Calibri" w:hAnsi="Calibri" w:cs="Calibri"/>
          <w:lang w:val="en-US"/>
        </w:rPr>
        <w:t>.</w:t>
      </w:r>
      <w:r w:rsidRPr="00424E63">
        <w:rPr>
          <w:rFonts w:ascii="Calibri" w:hAnsi="Calibri" w:cs="Calibri"/>
          <w:lang w:val="en-US"/>
        </w:rPr>
        <w:t xml:space="preserve"> Details of the contents within each subfolder are provided below in blue.</w:t>
      </w:r>
    </w:p>
    <w:p w14:paraId="623627D5" w14:textId="015747F4" w:rsidR="00D1238B" w:rsidRPr="00424E63" w:rsidRDefault="00B86ADA" w:rsidP="00A166E5">
      <w:pPr>
        <w:numPr>
          <w:ilvl w:val="0"/>
          <w:numId w:val="4"/>
        </w:numPr>
        <w:jc w:val="both"/>
        <w:rPr>
          <w:rFonts w:ascii="Calibri" w:hAnsi="Calibri" w:cs="Calibri"/>
          <w:lang w:val="en-US"/>
        </w:rPr>
      </w:pPr>
      <w:r w:rsidRPr="00424E63">
        <w:rPr>
          <w:rFonts w:ascii="Calibri" w:hAnsi="Calibri" w:cs="Calibri"/>
          <w:lang w:val="en-US"/>
        </w:rPr>
        <w:t xml:space="preserve">These </w:t>
      </w:r>
      <w:r w:rsidR="00D1238B" w:rsidRPr="00424E63">
        <w:rPr>
          <w:rFonts w:ascii="Calibri" w:hAnsi="Calibri" w:cs="Calibri"/>
          <w:lang w:val="en-US"/>
        </w:rPr>
        <w:t xml:space="preserve">files are organized in the same order as the folders within </w:t>
      </w:r>
      <w:r w:rsidR="00A166E5" w:rsidRPr="00424E63">
        <w:rPr>
          <w:rFonts w:ascii="Calibri" w:hAnsi="Calibri" w:cs="Calibri"/>
          <w:lang w:val="en-US"/>
        </w:rPr>
        <w:t>the</w:t>
      </w:r>
      <w:r w:rsidR="00D1238B" w:rsidRPr="00424E63">
        <w:rPr>
          <w:rFonts w:ascii="Calibri" w:hAnsi="Calibri" w:cs="Calibri"/>
          <w:lang w:val="en-US"/>
        </w:rPr>
        <w:t xml:space="preserve"> </w:t>
      </w:r>
      <w:r w:rsidR="00D1238B" w:rsidRPr="00424E63">
        <w:rPr>
          <w:rFonts w:ascii="Calibri" w:hAnsi="Calibri" w:cs="Calibri"/>
          <w:b/>
          <w:bCs/>
          <w:lang w:val="en-US"/>
        </w:rPr>
        <w:t>QGIS project</w:t>
      </w:r>
      <w:r w:rsidR="00A166E5" w:rsidRPr="00424E63">
        <w:rPr>
          <w:rFonts w:ascii="Calibri" w:hAnsi="Calibri" w:cs="Calibri"/>
          <w:lang w:val="en-US"/>
        </w:rPr>
        <w:t>.</w:t>
      </w:r>
    </w:p>
    <w:p w14:paraId="4E1ED48C" w14:textId="06B80323" w:rsidR="001A7DE9" w:rsidRPr="00424E63" w:rsidRDefault="001A7DE9" w:rsidP="00A166E5">
      <w:pPr>
        <w:numPr>
          <w:ilvl w:val="0"/>
          <w:numId w:val="4"/>
        </w:numPr>
        <w:jc w:val="both"/>
        <w:rPr>
          <w:rFonts w:ascii="Calibri" w:hAnsi="Calibri" w:cs="Calibri"/>
          <w:lang w:val="en-US"/>
        </w:rPr>
      </w:pPr>
      <w:r w:rsidRPr="00424E63">
        <w:rPr>
          <w:rFonts w:ascii="Calibri" w:hAnsi="Calibri" w:cs="Calibri"/>
          <w:b/>
          <w:bCs/>
          <w:lang w:val="en-US"/>
        </w:rPr>
        <w:t>KMZ</w:t>
      </w:r>
      <w:r w:rsidRPr="00424E63">
        <w:rPr>
          <w:rFonts w:ascii="Calibri" w:hAnsi="Calibri" w:cs="Calibri"/>
          <w:lang w:val="en-US"/>
        </w:rPr>
        <w:t xml:space="preserve">: </w:t>
      </w:r>
      <w:r w:rsidRPr="00424E63">
        <w:rPr>
          <w:rFonts w:ascii="Calibri" w:hAnsi="Calibri" w:cs="Calibri"/>
          <w:spacing w:val="-2"/>
          <w:lang w:val="en-US"/>
        </w:rPr>
        <w:t>KMZ file(s) containing the ground truth polygons of the date or dates used for the calculation of the precision parameters.</w:t>
      </w:r>
    </w:p>
    <w:p w14:paraId="2FCBBD67" w14:textId="542C9F68" w:rsidR="00D1238B" w:rsidRPr="00424E63" w:rsidRDefault="00D1238B">
      <w:pPr>
        <w:rPr>
          <w:rFonts w:ascii="Calibri" w:hAnsi="Calibri" w:cs="Calibri"/>
          <w:lang w:val="en-US"/>
        </w:rPr>
      </w:pPr>
      <w:r w:rsidRPr="00424E63">
        <w:rPr>
          <w:rFonts w:ascii="Calibri" w:hAnsi="Calibri" w:cs="Calibri"/>
          <w:lang w:val="en-US"/>
        </w:rPr>
        <w:br w:type="page"/>
      </w:r>
    </w:p>
    <w:p w14:paraId="272B0267" w14:textId="1703CC33" w:rsidR="00B5268B" w:rsidRPr="00424E63" w:rsidRDefault="00B5268B" w:rsidP="001E378B">
      <w:pPr>
        <w:pStyle w:val="Prrafodelista"/>
        <w:numPr>
          <w:ilvl w:val="0"/>
          <w:numId w:val="3"/>
        </w:numPr>
        <w:rPr>
          <w:rFonts w:ascii="Calibri" w:hAnsi="Calibri" w:cs="Calibri"/>
          <w:b/>
          <w:bCs/>
          <w:u w:val="single"/>
          <w:lang w:val="en-US"/>
        </w:rPr>
      </w:pPr>
      <w:r w:rsidRPr="00424E63">
        <w:rPr>
          <w:rFonts w:ascii="Calibri" w:hAnsi="Calibri" w:cs="Calibri"/>
          <w:b/>
          <w:bCs/>
          <w:u w:val="single"/>
          <w:lang w:val="en-US"/>
        </w:rPr>
        <w:lastRenderedPageBreak/>
        <w:t>Agadir</w:t>
      </w:r>
    </w:p>
    <w:p w14:paraId="167EEE6D" w14:textId="7C745559" w:rsidR="000C3A32" w:rsidRPr="00424E63" w:rsidRDefault="000C3A32" w:rsidP="000C3A32">
      <w:pPr>
        <w:pStyle w:val="Prrafodelista"/>
        <w:numPr>
          <w:ilvl w:val="0"/>
          <w:numId w:val="2"/>
        </w:numPr>
        <w:rPr>
          <w:rFonts w:ascii="Calibri" w:hAnsi="Calibri" w:cs="Calibri"/>
          <w:b/>
          <w:bCs/>
          <w:lang w:val="en-US"/>
        </w:rPr>
      </w:pPr>
      <w:r w:rsidRPr="00424E63">
        <w:rPr>
          <w:rFonts w:ascii="Calibri" w:hAnsi="Calibri" w:cs="Calibri"/>
          <w:b/>
          <w:bCs/>
          <w:lang w:val="en-US"/>
        </w:rPr>
        <w:t>IPGHI</w:t>
      </w:r>
      <w:r w:rsidR="00E36521" w:rsidRPr="00424E63">
        <w:rPr>
          <w:rFonts w:ascii="Calibri" w:hAnsi="Calibri" w:cs="Calibri"/>
          <w:b/>
          <w:bCs/>
          <w:lang w:val="en-US"/>
        </w:rPr>
        <w:t xml:space="preserve"> </w:t>
      </w:r>
    </w:p>
    <w:p w14:paraId="5094BA33" w14:textId="61A3FDCF" w:rsidR="000C3A32" w:rsidRPr="00424E63" w:rsidRDefault="000C3A32" w:rsidP="000C3A32">
      <w:pPr>
        <w:pStyle w:val="Prrafodelista"/>
        <w:numPr>
          <w:ilvl w:val="1"/>
          <w:numId w:val="2"/>
        </w:numPr>
        <w:rPr>
          <w:rFonts w:ascii="Calibri" w:hAnsi="Calibri" w:cs="Calibri"/>
          <w:b/>
          <w:bCs/>
          <w:lang w:val="en-US"/>
        </w:rPr>
      </w:pPr>
      <w:r w:rsidRPr="00424E63">
        <w:rPr>
          <w:rFonts w:ascii="Calibri" w:hAnsi="Calibri" w:cs="Calibri"/>
          <w:b/>
          <w:bCs/>
          <w:sz w:val="20"/>
          <w:szCs w:val="20"/>
          <w:lang w:val="en-US"/>
        </w:rPr>
        <w:t>OA</w:t>
      </w:r>
      <w:r w:rsidR="00E36521" w:rsidRPr="00424E63">
        <w:rPr>
          <w:rFonts w:ascii="Calibri" w:hAnsi="Calibri" w:cs="Calibri"/>
          <w:b/>
          <w:bCs/>
          <w:sz w:val="20"/>
          <w:szCs w:val="20"/>
          <w:lang w:val="en-US"/>
        </w:rPr>
        <w:t xml:space="preserve"> </w:t>
      </w:r>
      <w:r w:rsidR="00E36521" w:rsidRPr="00424E63">
        <w:rPr>
          <w:rFonts w:ascii="Calibri" w:hAnsi="Calibri" w:cs="Calibri"/>
          <w:sz w:val="20"/>
          <w:szCs w:val="20"/>
          <w:lang w:val="en-US"/>
        </w:rPr>
        <w:t>(</w:t>
      </w:r>
      <w:r w:rsidR="00E36521"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 xml:space="preserve">Accuracy assessment </w:t>
      </w:r>
      <w:r w:rsidR="00450182"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 xml:space="preserve">results </w:t>
      </w:r>
      <w:r w:rsidR="00E36521"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 xml:space="preserve">using the SCP </w:t>
      </w:r>
      <w:r w:rsidR="00450182"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>plugin</w:t>
      </w:r>
      <w:r w:rsidR="00E36521" w:rsidRPr="00424E63">
        <w:rPr>
          <w:rFonts w:ascii="Calibri" w:hAnsi="Calibri" w:cs="Calibri"/>
          <w:sz w:val="20"/>
          <w:szCs w:val="20"/>
          <w:lang w:val="en-US"/>
        </w:rPr>
        <w:t>)</w:t>
      </w:r>
    </w:p>
    <w:p w14:paraId="5FEAD3A0" w14:textId="4AC1C790" w:rsidR="000C3A32" w:rsidRPr="00424E63" w:rsidRDefault="000C3A32" w:rsidP="000C3A32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  <w:lang w:val="en-US"/>
        </w:rPr>
      </w:pPr>
      <w:proofErr w:type="spellStart"/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Agadir_IPGHI_OA.tif</w:t>
      </w:r>
      <w:proofErr w:type="spellEnd"/>
    </w:p>
    <w:p w14:paraId="2F072C92" w14:textId="6B6C8C49" w:rsidR="00983F0E" w:rsidRPr="00424E63" w:rsidRDefault="00983F0E" w:rsidP="000C3A32">
      <w:pPr>
        <w:pStyle w:val="Prrafodelista"/>
        <w:numPr>
          <w:ilvl w:val="1"/>
          <w:numId w:val="2"/>
        </w:numPr>
        <w:rPr>
          <w:rFonts w:ascii="Calibri" w:hAnsi="Calibri" w:cs="Calibri"/>
          <w:b/>
          <w:bCs/>
          <w:sz w:val="20"/>
          <w:szCs w:val="20"/>
          <w:lang w:val="en-US"/>
        </w:rPr>
      </w:pPr>
      <w:r w:rsidRPr="00424E63">
        <w:rPr>
          <w:rFonts w:ascii="Calibri" w:hAnsi="Calibri" w:cs="Calibri"/>
          <w:b/>
          <w:bCs/>
          <w:sz w:val="20"/>
          <w:szCs w:val="20"/>
          <w:lang w:val="en-US"/>
        </w:rPr>
        <w:t>Sentinel_2_image</w:t>
      </w:r>
      <w:r w:rsidR="00A166E5" w:rsidRPr="00424E63">
        <w:rPr>
          <w:rFonts w:ascii="Calibri" w:hAnsi="Calibri" w:cs="Calibri"/>
          <w:b/>
          <w:bCs/>
          <w:sz w:val="20"/>
          <w:szCs w:val="20"/>
          <w:lang w:val="en-US"/>
        </w:rPr>
        <w:t xml:space="preserve">: </w:t>
      </w:r>
      <w:r w:rsidR="00A166E5" w:rsidRPr="00424E63">
        <w:rPr>
          <w:rFonts w:ascii="Calibri" w:hAnsi="Calibri" w:cs="Calibri"/>
          <w:sz w:val="20"/>
          <w:szCs w:val="20"/>
          <w:lang w:val="en-US"/>
        </w:rPr>
        <w:t>(</w:t>
      </w:r>
      <w:r w:rsidR="00A166E5"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>Sentinel 2 image used for the classification</w:t>
      </w:r>
      <w:r w:rsidR="00A166E5" w:rsidRPr="00424E63">
        <w:rPr>
          <w:rFonts w:ascii="Calibri" w:hAnsi="Calibri" w:cs="Calibri"/>
          <w:sz w:val="20"/>
          <w:szCs w:val="20"/>
          <w:lang w:val="en-US"/>
        </w:rPr>
        <w:t>)</w:t>
      </w:r>
    </w:p>
    <w:p w14:paraId="79B4B6F0" w14:textId="2ED7A9D6" w:rsidR="00983F0E" w:rsidRPr="00424E63" w:rsidRDefault="00983F0E" w:rsidP="00983F0E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  <w:lang w:val="en-US"/>
        </w:rPr>
      </w:pPr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S2_Agadir_2020_07_10_3x3.pix</w:t>
      </w:r>
    </w:p>
    <w:p w14:paraId="7B0208CD" w14:textId="139750E5" w:rsidR="000C3A32" w:rsidRPr="00424E63" w:rsidRDefault="000C3A32" w:rsidP="000C3A32">
      <w:pPr>
        <w:pStyle w:val="Prrafodelista"/>
        <w:numPr>
          <w:ilvl w:val="1"/>
          <w:numId w:val="2"/>
        </w:numPr>
        <w:rPr>
          <w:rFonts w:ascii="Calibri" w:hAnsi="Calibri" w:cs="Calibri"/>
          <w:b/>
          <w:bCs/>
          <w:sz w:val="20"/>
          <w:szCs w:val="20"/>
          <w:lang w:val="en-US"/>
        </w:rPr>
      </w:pPr>
      <w:proofErr w:type="spellStart"/>
      <w:r w:rsidRPr="00424E63">
        <w:rPr>
          <w:rFonts w:ascii="Calibri" w:hAnsi="Calibri" w:cs="Calibri"/>
          <w:b/>
          <w:bCs/>
          <w:sz w:val="20"/>
          <w:szCs w:val="20"/>
          <w:lang w:val="en-US"/>
        </w:rPr>
        <w:t>TIF_GH_NGH_Agadir</w:t>
      </w:r>
      <w:proofErr w:type="spellEnd"/>
      <w:r w:rsidR="00E36521" w:rsidRPr="00424E63">
        <w:rPr>
          <w:rFonts w:ascii="Calibri" w:hAnsi="Calibri" w:cs="Calibri"/>
          <w:b/>
          <w:bCs/>
          <w:sz w:val="20"/>
          <w:szCs w:val="20"/>
          <w:lang w:val="en-US"/>
        </w:rPr>
        <w:t xml:space="preserve"> </w:t>
      </w:r>
      <w:r w:rsidR="00E36521" w:rsidRPr="00424E63">
        <w:rPr>
          <w:rFonts w:ascii="Calibri" w:hAnsi="Calibri" w:cs="Calibri"/>
          <w:sz w:val="20"/>
          <w:szCs w:val="20"/>
          <w:lang w:val="en-US"/>
        </w:rPr>
        <w:t>(</w:t>
      </w:r>
      <w:r w:rsidR="00E36521"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>Ground Truth used to calculate the OA</w:t>
      </w:r>
      <w:r w:rsidR="00450182" w:rsidRPr="00424E63">
        <w:rPr>
          <w:rFonts w:ascii="Calibri" w:hAnsi="Calibri" w:cs="Calibri"/>
          <w:sz w:val="20"/>
          <w:szCs w:val="20"/>
          <w:lang w:val="en-US"/>
        </w:rPr>
        <w:t>)</w:t>
      </w:r>
    </w:p>
    <w:p w14:paraId="4CC54CAD" w14:textId="2271240F" w:rsidR="000C3A32" w:rsidRPr="00424E63" w:rsidRDefault="000C3A32" w:rsidP="000C3A32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  <w:lang w:val="en-US"/>
        </w:rPr>
      </w:pPr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TIF_GH_NGH_AGADIR_1_2_.tif</w:t>
      </w:r>
    </w:p>
    <w:p w14:paraId="28EF881D" w14:textId="3277F282" w:rsidR="000C3A32" w:rsidRPr="00424E63" w:rsidRDefault="000C3A32" w:rsidP="00E36521">
      <w:pPr>
        <w:pStyle w:val="Prrafodelista"/>
        <w:numPr>
          <w:ilvl w:val="1"/>
          <w:numId w:val="2"/>
        </w:numPr>
        <w:spacing w:after="240"/>
        <w:ind w:left="1434" w:hanging="357"/>
        <w:rPr>
          <w:rFonts w:ascii="Calibri" w:hAnsi="Calibri" w:cs="Calibri"/>
          <w:i/>
          <w:iCs/>
          <w:sz w:val="20"/>
          <w:szCs w:val="20"/>
          <w:lang w:val="en-US"/>
        </w:rPr>
      </w:pPr>
      <w:proofErr w:type="spellStart"/>
      <w:r w:rsidRPr="00424E63">
        <w:rPr>
          <w:rFonts w:ascii="Calibri" w:hAnsi="Calibri" w:cs="Calibri"/>
          <w:i/>
          <w:iCs/>
          <w:sz w:val="20"/>
          <w:szCs w:val="20"/>
          <w:lang w:val="en-US"/>
        </w:rPr>
        <w:t>Agadir_IPGHI.tif</w:t>
      </w:r>
      <w:proofErr w:type="spellEnd"/>
      <w:r w:rsidR="00450182" w:rsidRPr="00424E63">
        <w:rPr>
          <w:rFonts w:ascii="Calibri" w:hAnsi="Calibri" w:cs="Calibri"/>
          <w:i/>
          <w:iCs/>
          <w:sz w:val="20"/>
          <w:szCs w:val="20"/>
          <w:lang w:val="en-US"/>
        </w:rPr>
        <w:t xml:space="preserve"> </w:t>
      </w:r>
      <w:r w:rsidR="00450182" w:rsidRPr="00424E63">
        <w:rPr>
          <w:rFonts w:ascii="Calibri" w:hAnsi="Calibri" w:cs="Calibri"/>
          <w:sz w:val="20"/>
          <w:szCs w:val="20"/>
          <w:lang w:val="en-US"/>
        </w:rPr>
        <w:t>(</w:t>
      </w:r>
      <w:r w:rsidR="00450182"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>The results of the GH/NGH binary classification using the IPGHI method, as described in the paper</w:t>
      </w:r>
      <w:r w:rsidR="00450182" w:rsidRPr="00424E63">
        <w:rPr>
          <w:rFonts w:ascii="Calibri" w:hAnsi="Calibri" w:cs="Calibri"/>
          <w:sz w:val="20"/>
          <w:szCs w:val="20"/>
          <w:lang w:val="en-US"/>
        </w:rPr>
        <w:t>)</w:t>
      </w:r>
    </w:p>
    <w:p w14:paraId="29CFB728" w14:textId="77777777" w:rsidR="00E36521" w:rsidRPr="00424E63" w:rsidRDefault="00E36521" w:rsidP="00E36521">
      <w:pPr>
        <w:pStyle w:val="Prrafodelista"/>
        <w:spacing w:after="240"/>
        <w:ind w:left="1434"/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57908736" w14:textId="0EAD21B2" w:rsidR="00B5268B" w:rsidRPr="00424E63" w:rsidRDefault="0097062E" w:rsidP="00E36521">
      <w:pPr>
        <w:pStyle w:val="Prrafodelista"/>
        <w:numPr>
          <w:ilvl w:val="0"/>
          <w:numId w:val="2"/>
        </w:numPr>
        <w:spacing w:before="240"/>
        <w:ind w:left="714" w:hanging="357"/>
        <w:rPr>
          <w:rFonts w:ascii="Calibri" w:hAnsi="Calibri" w:cs="Calibri"/>
          <w:b/>
          <w:bCs/>
          <w:lang w:val="en-US"/>
        </w:rPr>
      </w:pPr>
      <w:r w:rsidRPr="00424E63">
        <w:rPr>
          <w:rFonts w:ascii="Calibri" w:hAnsi="Calibri" w:cs="Calibri"/>
          <w:b/>
          <w:bCs/>
          <w:lang w:val="en-US"/>
        </w:rPr>
        <w:t>Niu et al_202</w:t>
      </w:r>
      <w:r w:rsidR="00241A71" w:rsidRPr="00424E63">
        <w:rPr>
          <w:rFonts w:ascii="Calibri" w:hAnsi="Calibri" w:cs="Calibri"/>
          <w:b/>
          <w:bCs/>
          <w:lang w:val="en-US"/>
        </w:rPr>
        <w:t>5</w:t>
      </w:r>
      <w:r w:rsidRPr="00424E63">
        <w:rPr>
          <w:rFonts w:ascii="Calibri" w:hAnsi="Calibri" w:cs="Calibri"/>
          <w:b/>
          <w:bCs/>
          <w:lang w:val="en-US"/>
        </w:rPr>
        <w:t xml:space="preserve"> (S2)</w:t>
      </w:r>
    </w:p>
    <w:p w14:paraId="7FDFCEB5" w14:textId="46EDBADA" w:rsidR="0097062E" w:rsidRPr="00424E63" w:rsidRDefault="0097062E" w:rsidP="0097062E">
      <w:pPr>
        <w:pStyle w:val="Prrafodelista"/>
        <w:numPr>
          <w:ilvl w:val="1"/>
          <w:numId w:val="2"/>
        </w:numPr>
        <w:rPr>
          <w:rFonts w:ascii="Calibri" w:hAnsi="Calibri" w:cs="Calibri"/>
          <w:b/>
          <w:bCs/>
          <w:sz w:val="20"/>
          <w:szCs w:val="20"/>
          <w:lang w:val="en-US"/>
        </w:rPr>
      </w:pPr>
      <w:r w:rsidRPr="00424E63">
        <w:rPr>
          <w:rFonts w:ascii="Calibri" w:hAnsi="Calibri" w:cs="Calibri"/>
          <w:b/>
          <w:bCs/>
          <w:sz w:val="20"/>
          <w:szCs w:val="20"/>
          <w:lang w:val="en-US"/>
        </w:rPr>
        <w:t>OA</w:t>
      </w:r>
      <w:r w:rsidR="00450182" w:rsidRPr="00424E63">
        <w:rPr>
          <w:rFonts w:ascii="Calibri" w:hAnsi="Calibri" w:cs="Calibri"/>
          <w:b/>
          <w:bCs/>
          <w:sz w:val="20"/>
          <w:szCs w:val="20"/>
          <w:lang w:val="en-US"/>
        </w:rPr>
        <w:t xml:space="preserve"> </w:t>
      </w:r>
      <w:r w:rsidR="00450182" w:rsidRPr="00424E63">
        <w:rPr>
          <w:rFonts w:ascii="Calibri" w:hAnsi="Calibri" w:cs="Calibri"/>
          <w:sz w:val="20"/>
          <w:szCs w:val="20"/>
          <w:lang w:val="en-US"/>
        </w:rPr>
        <w:t>(</w:t>
      </w:r>
      <w:r w:rsidR="00450182"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>Accuracy assessment results using the SCP plugin</w:t>
      </w:r>
      <w:r w:rsidR="00450182" w:rsidRPr="00424E63">
        <w:rPr>
          <w:rFonts w:ascii="Calibri" w:hAnsi="Calibri" w:cs="Calibri"/>
          <w:sz w:val="20"/>
          <w:szCs w:val="20"/>
          <w:lang w:val="en-US"/>
        </w:rPr>
        <w:t>)</w:t>
      </w:r>
    </w:p>
    <w:p w14:paraId="207C8E7C" w14:textId="77777777" w:rsidR="004559A4" w:rsidRPr="00424E63" w:rsidRDefault="004559A4" w:rsidP="004559A4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  <w:lang w:val="en-US"/>
        </w:rPr>
      </w:pPr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Agadir_Niu_OA_29092019.tif</w:t>
      </w:r>
    </w:p>
    <w:p w14:paraId="422D5E2A" w14:textId="0976737D" w:rsidR="0097062E" w:rsidRPr="00424E63" w:rsidRDefault="0097062E" w:rsidP="0097062E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  <w:lang w:val="en-US"/>
        </w:rPr>
      </w:pPr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Agadir_</w:t>
      </w:r>
      <w:r w:rsidR="00241A71" w:rsidRPr="00424E63">
        <w:rPr>
          <w:rFonts w:ascii="Calibri" w:hAnsi="Calibri" w:cs="Calibri"/>
          <w:i/>
          <w:iCs/>
          <w:sz w:val="16"/>
          <w:szCs w:val="16"/>
          <w:lang w:val="en-US"/>
        </w:rPr>
        <w:t>Niu</w:t>
      </w:r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_OA</w:t>
      </w:r>
      <w:r w:rsidR="00347E4E" w:rsidRPr="00424E63">
        <w:rPr>
          <w:rFonts w:ascii="Calibri" w:hAnsi="Calibri" w:cs="Calibri"/>
          <w:i/>
          <w:iCs/>
          <w:sz w:val="16"/>
          <w:szCs w:val="16"/>
          <w:lang w:val="en-US"/>
        </w:rPr>
        <w:t>_09072020</w:t>
      </w:r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.tif</w:t>
      </w:r>
    </w:p>
    <w:p w14:paraId="61825B81" w14:textId="380066F1" w:rsidR="0097062E" w:rsidRPr="00424E63" w:rsidRDefault="0097062E" w:rsidP="0097062E">
      <w:pPr>
        <w:pStyle w:val="Prrafodelista"/>
        <w:numPr>
          <w:ilvl w:val="1"/>
          <w:numId w:val="2"/>
        </w:numPr>
        <w:rPr>
          <w:rFonts w:ascii="Calibri" w:hAnsi="Calibri" w:cs="Calibri"/>
          <w:b/>
          <w:bCs/>
          <w:sz w:val="20"/>
          <w:szCs w:val="20"/>
          <w:lang w:val="en-US"/>
        </w:rPr>
      </w:pPr>
      <w:proofErr w:type="spellStart"/>
      <w:r w:rsidRPr="00424E63">
        <w:rPr>
          <w:rFonts w:ascii="Calibri" w:hAnsi="Calibri" w:cs="Calibri"/>
          <w:b/>
          <w:bCs/>
          <w:sz w:val="20"/>
          <w:szCs w:val="20"/>
          <w:lang w:val="en-US"/>
        </w:rPr>
        <w:t>TIF_GH_NGH_Agadir</w:t>
      </w:r>
      <w:proofErr w:type="spellEnd"/>
      <w:r w:rsidR="00450182" w:rsidRPr="00424E63">
        <w:rPr>
          <w:rFonts w:ascii="Calibri" w:hAnsi="Calibri" w:cs="Calibri"/>
          <w:b/>
          <w:bCs/>
          <w:sz w:val="20"/>
          <w:szCs w:val="20"/>
          <w:lang w:val="en-US"/>
        </w:rPr>
        <w:t xml:space="preserve"> </w:t>
      </w:r>
      <w:r w:rsidR="00450182" w:rsidRPr="00424E63">
        <w:rPr>
          <w:rFonts w:ascii="Calibri" w:hAnsi="Calibri" w:cs="Calibri"/>
          <w:sz w:val="20"/>
          <w:szCs w:val="20"/>
          <w:lang w:val="en-US"/>
        </w:rPr>
        <w:t>(</w:t>
      </w:r>
      <w:r w:rsidR="00450182"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>Ground Truth used to calculate the OA</w:t>
      </w:r>
      <w:r w:rsidR="00450182" w:rsidRPr="00424E63">
        <w:rPr>
          <w:rFonts w:ascii="Calibri" w:hAnsi="Calibri" w:cs="Calibri"/>
          <w:sz w:val="20"/>
          <w:szCs w:val="20"/>
          <w:lang w:val="en-US"/>
        </w:rPr>
        <w:t>)</w:t>
      </w:r>
    </w:p>
    <w:p w14:paraId="175245FB" w14:textId="77777777" w:rsidR="004559A4" w:rsidRPr="00424E63" w:rsidRDefault="004559A4" w:rsidP="004559A4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  <w:lang w:val="en-US"/>
        </w:rPr>
      </w:pPr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TIF_GH_NGH_AGADIR_29092019.tif</w:t>
      </w:r>
    </w:p>
    <w:p w14:paraId="60FD536E" w14:textId="648FC64E" w:rsidR="0097062E" w:rsidRPr="00424E63" w:rsidRDefault="0097062E" w:rsidP="0097062E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  <w:lang w:val="en-US"/>
        </w:rPr>
      </w:pPr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TIF_GH_NGH_AGADIR</w:t>
      </w:r>
      <w:r w:rsidR="00347E4E" w:rsidRPr="00424E63">
        <w:rPr>
          <w:rFonts w:ascii="Calibri" w:hAnsi="Calibri" w:cs="Calibri"/>
          <w:i/>
          <w:iCs/>
          <w:sz w:val="16"/>
          <w:szCs w:val="16"/>
          <w:lang w:val="en-US"/>
        </w:rPr>
        <w:t>_09072020.</w:t>
      </w:r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tif</w:t>
      </w:r>
    </w:p>
    <w:p w14:paraId="7133F75D" w14:textId="136B09E1" w:rsidR="000C3A32" w:rsidRPr="00424E63" w:rsidRDefault="00241A71" w:rsidP="0097062E">
      <w:pPr>
        <w:pStyle w:val="Prrafodelista"/>
        <w:numPr>
          <w:ilvl w:val="1"/>
          <w:numId w:val="2"/>
        </w:numPr>
        <w:rPr>
          <w:rFonts w:ascii="Calibri" w:hAnsi="Calibri" w:cs="Calibri"/>
          <w:i/>
          <w:iCs/>
          <w:sz w:val="20"/>
          <w:szCs w:val="20"/>
          <w:lang w:val="en-US"/>
        </w:rPr>
      </w:pPr>
      <w:r w:rsidRPr="00424E63">
        <w:rPr>
          <w:rFonts w:ascii="Calibri" w:hAnsi="Calibri" w:cs="Calibri"/>
          <w:i/>
          <w:iCs/>
          <w:sz w:val="20"/>
          <w:szCs w:val="20"/>
          <w:lang w:val="en-US"/>
        </w:rPr>
        <w:t xml:space="preserve">1762_1_PCG_Result.tif </w:t>
      </w:r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(</w:t>
      </w:r>
      <w:r w:rsidRPr="00424E63">
        <w:rPr>
          <w:rFonts w:ascii="Calibri" w:hAnsi="Calibri" w:cs="Calibri"/>
          <w:i/>
          <w:iCs/>
          <w:color w:val="215E99" w:themeColor="text2" w:themeTint="BF"/>
          <w:sz w:val="16"/>
          <w:szCs w:val="16"/>
          <w:lang w:val="en-US"/>
        </w:rPr>
        <w:t xml:space="preserve">Clip of the </w:t>
      </w:r>
      <w:proofErr w:type="spellStart"/>
      <w:r w:rsidRPr="00424E63">
        <w:rPr>
          <w:rFonts w:ascii="Calibri" w:hAnsi="Calibri" w:cs="Calibri"/>
          <w:i/>
          <w:iCs/>
          <w:color w:val="215E99" w:themeColor="text2" w:themeTint="BF"/>
          <w:sz w:val="16"/>
          <w:szCs w:val="16"/>
          <w:lang w:val="en-US"/>
        </w:rPr>
        <w:t>GeoTIFF</w:t>
      </w:r>
      <w:proofErr w:type="spellEnd"/>
      <w:r w:rsidRPr="00424E63">
        <w:rPr>
          <w:rFonts w:ascii="Calibri" w:hAnsi="Calibri" w:cs="Calibri"/>
          <w:i/>
          <w:iCs/>
          <w:color w:val="215E99" w:themeColor="text2" w:themeTint="BF"/>
          <w:sz w:val="16"/>
          <w:szCs w:val="16"/>
          <w:lang w:val="en-US"/>
        </w:rPr>
        <w:t xml:space="preserve"> with 3 m GSD extracted from the global PCG map published by Niu et al. 2025</w:t>
      </w:r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)</w:t>
      </w:r>
    </w:p>
    <w:p w14:paraId="0A386714" w14:textId="77777777" w:rsidR="00E36521" w:rsidRPr="00424E63" w:rsidRDefault="00E36521" w:rsidP="00E36521">
      <w:pPr>
        <w:pStyle w:val="Prrafodelista"/>
        <w:ind w:left="1440"/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0A53F71D" w14:textId="617A3709" w:rsidR="0097062E" w:rsidRPr="00424E63" w:rsidRDefault="0097062E" w:rsidP="0097062E">
      <w:pPr>
        <w:pStyle w:val="Prrafodelista"/>
        <w:numPr>
          <w:ilvl w:val="0"/>
          <w:numId w:val="2"/>
        </w:numPr>
        <w:rPr>
          <w:rFonts w:ascii="Calibri" w:hAnsi="Calibri" w:cs="Calibri"/>
          <w:b/>
          <w:bCs/>
          <w:lang w:val="en-US"/>
        </w:rPr>
      </w:pPr>
      <w:bookmarkStart w:id="0" w:name="_Hlk204340813"/>
      <w:proofErr w:type="spellStart"/>
      <w:r w:rsidRPr="00424E63">
        <w:rPr>
          <w:rFonts w:ascii="Calibri" w:hAnsi="Calibri" w:cs="Calibri"/>
          <w:b/>
          <w:bCs/>
          <w:lang w:val="en-US"/>
        </w:rPr>
        <w:t>SHP_GH_NGH</w:t>
      </w:r>
      <w:bookmarkEnd w:id="0"/>
      <w:r w:rsidRPr="00424E63">
        <w:rPr>
          <w:rFonts w:ascii="Calibri" w:hAnsi="Calibri" w:cs="Calibri"/>
          <w:b/>
          <w:bCs/>
          <w:lang w:val="en-US"/>
        </w:rPr>
        <w:t>_Agadir</w:t>
      </w:r>
      <w:proofErr w:type="spellEnd"/>
      <w:r w:rsidR="00E04903" w:rsidRPr="00424E63">
        <w:rPr>
          <w:rFonts w:ascii="Calibri" w:hAnsi="Calibri" w:cs="Calibri"/>
          <w:b/>
          <w:bCs/>
          <w:lang w:val="en-US"/>
        </w:rPr>
        <w:t xml:space="preserve"> (</w:t>
      </w:r>
      <w:r w:rsidR="00E04903" w:rsidRPr="00424E63">
        <w:rPr>
          <w:rFonts w:ascii="Calibri" w:hAnsi="Calibri" w:cs="Calibri"/>
          <w:b/>
          <w:bCs/>
          <w:color w:val="215E99" w:themeColor="text2" w:themeTint="BF"/>
          <w:lang w:val="en-US"/>
        </w:rPr>
        <w:t>SHAPE containing polygons representing PCG</w:t>
      </w:r>
      <w:r w:rsidR="00E04903" w:rsidRPr="00424E63">
        <w:rPr>
          <w:rFonts w:ascii="Calibri" w:hAnsi="Calibri" w:cs="Calibri"/>
          <w:b/>
          <w:bCs/>
          <w:lang w:val="en-US"/>
        </w:rPr>
        <w:t>)</w:t>
      </w:r>
    </w:p>
    <w:p w14:paraId="10855B3A" w14:textId="600B28A0" w:rsidR="0097062E" w:rsidRPr="00424E63" w:rsidRDefault="0097062E" w:rsidP="0097062E">
      <w:pPr>
        <w:pStyle w:val="Prrafodelista"/>
        <w:numPr>
          <w:ilvl w:val="1"/>
          <w:numId w:val="2"/>
        </w:numPr>
        <w:rPr>
          <w:rFonts w:ascii="Calibri" w:hAnsi="Calibri" w:cs="Calibri"/>
          <w:i/>
          <w:iCs/>
          <w:sz w:val="20"/>
          <w:szCs w:val="20"/>
          <w:lang w:val="en-US"/>
        </w:rPr>
      </w:pPr>
      <w:r w:rsidRPr="00424E63">
        <w:rPr>
          <w:rFonts w:ascii="Calibri" w:hAnsi="Calibri" w:cs="Calibri"/>
          <w:i/>
          <w:iCs/>
          <w:sz w:val="20"/>
          <w:szCs w:val="20"/>
          <w:lang w:val="en-US"/>
        </w:rPr>
        <w:t>GH_NGH_Agadir</w:t>
      </w:r>
      <w:r w:rsidR="00347E4E" w:rsidRPr="00424E63">
        <w:rPr>
          <w:rFonts w:ascii="Calibri" w:hAnsi="Calibri" w:cs="Calibri"/>
          <w:i/>
          <w:iCs/>
          <w:sz w:val="20"/>
          <w:szCs w:val="20"/>
          <w:lang w:val="en-US"/>
        </w:rPr>
        <w:t>_</w:t>
      </w:r>
      <w:r w:rsidR="00347E4E" w:rsidRPr="00424E63">
        <w:rPr>
          <w:rFonts w:ascii="Calibri" w:hAnsi="Calibri" w:cs="Calibri"/>
          <w:i/>
          <w:iCs/>
          <w:sz w:val="16"/>
          <w:szCs w:val="16"/>
          <w:lang w:val="en-US"/>
        </w:rPr>
        <w:t>09072020</w:t>
      </w:r>
      <w:r w:rsidRPr="00424E63">
        <w:rPr>
          <w:rFonts w:ascii="Calibri" w:hAnsi="Calibri" w:cs="Calibri"/>
          <w:i/>
          <w:iCs/>
          <w:sz w:val="20"/>
          <w:szCs w:val="20"/>
          <w:lang w:val="en-US"/>
        </w:rPr>
        <w:t>.shp</w:t>
      </w:r>
    </w:p>
    <w:p w14:paraId="3006A5BB" w14:textId="2F2ABC92" w:rsidR="00347E4E" w:rsidRPr="00424E63" w:rsidRDefault="00347E4E" w:rsidP="00347E4E">
      <w:pPr>
        <w:pStyle w:val="Prrafodelista"/>
        <w:numPr>
          <w:ilvl w:val="1"/>
          <w:numId w:val="2"/>
        </w:numPr>
        <w:rPr>
          <w:rFonts w:ascii="Calibri" w:hAnsi="Calibri" w:cs="Calibri"/>
          <w:i/>
          <w:iCs/>
          <w:sz w:val="20"/>
          <w:szCs w:val="20"/>
          <w:lang w:val="en-US"/>
        </w:rPr>
      </w:pPr>
      <w:r w:rsidRPr="00424E63">
        <w:rPr>
          <w:rFonts w:ascii="Calibri" w:hAnsi="Calibri" w:cs="Calibri"/>
          <w:i/>
          <w:iCs/>
          <w:sz w:val="20"/>
          <w:szCs w:val="20"/>
          <w:lang w:val="en-US"/>
        </w:rPr>
        <w:t>GH_NGH_Agadir_</w:t>
      </w:r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29092019</w:t>
      </w:r>
      <w:r w:rsidRPr="00424E63">
        <w:rPr>
          <w:rFonts w:ascii="Calibri" w:hAnsi="Calibri" w:cs="Calibri"/>
          <w:i/>
          <w:iCs/>
          <w:sz w:val="20"/>
          <w:szCs w:val="20"/>
          <w:lang w:val="en-US"/>
        </w:rPr>
        <w:t>.shp</w:t>
      </w:r>
    </w:p>
    <w:p w14:paraId="53492773" w14:textId="42319794" w:rsidR="00347E4E" w:rsidRPr="00424E63" w:rsidRDefault="00347E4E" w:rsidP="00347E4E">
      <w:pPr>
        <w:pStyle w:val="Prrafodelista"/>
        <w:numPr>
          <w:ilvl w:val="1"/>
          <w:numId w:val="2"/>
        </w:numPr>
        <w:jc w:val="both"/>
        <w:rPr>
          <w:rFonts w:ascii="Calibri" w:hAnsi="Calibri" w:cs="Calibri"/>
          <w:i/>
          <w:iCs/>
          <w:sz w:val="20"/>
          <w:szCs w:val="20"/>
          <w:lang w:val="en-US"/>
        </w:rPr>
      </w:pPr>
      <w:r w:rsidRPr="00424E63">
        <w:rPr>
          <w:rFonts w:ascii="Calibri" w:hAnsi="Calibri" w:cs="Calibri"/>
          <w:i/>
          <w:iCs/>
          <w:sz w:val="20"/>
          <w:szCs w:val="20"/>
          <w:lang w:val="en-US"/>
        </w:rPr>
        <w:t xml:space="preserve">G_SS_GEP_29092019.tif: </w:t>
      </w:r>
      <w:r w:rsidR="004559A4" w:rsidRPr="00424E63">
        <w:rPr>
          <w:rFonts w:ascii="Calibri" w:hAnsi="Calibri" w:cs="Calibri"/>
          <w:i/>
          <w:iCs/>
          <w:sz w:val="16"/>
          <w:szCs w:val="16"/>
          <w:lang w:val="en-US"/>
        </w:rPr>
        <w:t>(</w:t>
      </w:r>
      <w:r w:rsidRPr="00424E63">
        <w:rPr>
          <w:rFonts w:ascii="Calibri" w:hAnsi="Calibri" w:cs="Calibri"/>
          <w:b/>
          <w:bCs/>
          <w:i/>
          <w:iCs/>
          <w:color w:val="215E99" w:themeColor="text2" w:themeTint="BF"/>
          <w:sz w:val="16"/>
          <w:szCs w:val="16"/>
          <w:lang w:val="en-US"/>
        </w:rPr>
        <w:t>G</w:t>
      </w:r>
      <w:r w:rsidRPr="00424E63">
        <w:rPr>
          <w:rFonts w:ascii="Calibri" w:hAnsi="Calibri" w:cs="Calibri"/>
          <w:i/>
          <w:iCs/>
          <w:color w:val="215E99" w:themeColor="text2" w:themeTint="BF"/>
          <w:sz w:val="16"/>
          <w:szCs w:val="16"/>
          <w:lang w:val="en-US"/>
        </w:rPr>
        <w:t xml:space="preserve">eoreferenced </w:t>
      </w:r>
      <w:r w:rsidRPr="00424E63">
        <w:rPr>
          <w:rFonts w:ascii="Calibri" w:hAnsi="Calibri" w:cs="Calibri"/>
          <w:b/>
          <w:bCs/>
          <w:i/>
          <w:iCs/>
          <w:color w:val="215E99" w:themeColor="text2" w:themeTint="BF"/>
          <w:sz w:val="16"/>
          <w:szCs w:val="16"/>
          <w:lang w:val="en-US"/>
        </w:rPr>
        <w:t>s</w:t>
      </w:r>
      <w:r w:rsidRPr="00424E63">
        <w:rPr>
          <w:rFonts w:ascii="Calibri" w:hAnsi="Calibri" w:cs="Calibri"/>
          <w:i/>
          <w:iCs/>
          <w:color w:val="215E99" w:themeColor="text2" w:themeTint="BF"/>
          <w:sz w:val="16"/>
          <w:szCs w:val="16"/>
          <w:lang w:val="en-US"/>
        </w:rPr>
        <w:t>creen</w:t>
      </w:r>
      <w:r w:rsidRPr="00424E63">
        <w:rPr>
          <w:rFonts w:ascii="Calibri" w:hAnsi="Calibri" w:cs="Calibri"/>
          <w:b/>
          <w:bCs/>
          <w:i/>
          <w:iCs/>
          <w:color w:val="215E99" w:themeColor="text2" w:themeTint="BF"/>
          <w:sz w:val="16"/>
          <w:szCs w:val="16"/>
          <w:lang w:val="en-US"/>
        </w:rPr>
        <w:t>s</w:t>
      </w:r>
      <w:r w:rsidRPr="00424E63">
        <w:rPr>
          <w:rFonts w:ascii="Calibri" w:hAnsi="Calibri" w:cs="Calibri"/>
          <w:i/>
          <w:iCs/>
          <w:color w:val="215E99" w:themeColor="text2" w:themeTint="BF"/>
          <w:sz w:val="16"/>
          <w:szCs w:val="16"/>
          <w:lang w:val="en-US"/>
        </w:rPr>
        <w:t xml:space="preserve">hot from </w:t>
      </w:r>
      <w:r w:rsidRPr="00424E63">
        <w:rPr>
          <w:rFonts w:ascii="Calibri" w:hAnsi="Calibri" w:cs="Calibri"/>
          <w:b/>
          <w:bCs/>
          <w:i/>
          <w:iCs/>
          <w:color w:val="215E99" w:themeColor="text2" w:themeTint="BF"/>
          <w:sz w:val="16"/>
          <w:szCs w:val="16"/>
          <w:lang w:val="en-US"/>
        </w:rPr>
        <w:t>G</w:t>
      </w:r>
      <w:r w:rsidRPr="00424E63">
        <w:rPr>
          <w:rFonts w:ascii="Calibri" w:hAnsi="Calibri" w:cs="Calibri"/>
          <w:i/>
          <w:iCs/>
          <w:color w:val="215E99" w:themeColor="text2" w:themeTint="BF"/>
          <w:sz w:val="16"/>
          <w:szCs w:val="16"/>
          <w:lang w:val="en-US"/>
        </w:rPr>
        <w:t xml:space="preserve">oogle </w:t>
      </w:r>
      <w:r w:rsidRPr="00424E63">
        <w:rPr>
          <w:rFonts w:ascii="Calibri" w:hAnsi="Calibri" w:cs="Calibri"/>
          <w:b/>
          <w:bCs/>
          <w:i/>
          <w:iCs/>
          <w:color w:val="215E99" w:themeColor="text2" w:themeTint="BF"/>
          <w:sz w:val="16"/>
          <w:szCs w:val="16"/>
          <w:lang w:val="en-US"/>
        </w:rPr>
        <w:t>E</w:t>
      </w:r>
      <w:r w:rsidRPr="00424E63">
        <w:rPr>
          <w:rFonts w:ascii="Calibri" w:hAnsi="Calibri" w:cs="Calibri"/>
          <w:i/>
          <w:iCs/>
          <w:color w:val="215E99" w:themeColor="text2" w:themeTint="BF"/>
          <w:sz w:val="16"/>
          <w:szCs w:val="16"/>
          <w:lang w:val="en-US"/>
        </w:rPr>
        <w:t xml:space="preserve">arth </w:t>
      </w:r>
      <w:r w:rsidRPr="00424E63">
        <w:rPr>
          <w:rFonts w:ascii="Calibri" w:hAnsi="Calibri" w:cs="Calibri"/>
          <w:b/>
          <w:bCs/>
          <w:i/>
          <w:iCs/>
          <w:color w:val="215E99" w:themeColor="text2" w:themeTint="BF"/>
          <w:sz w:val="16"/>
          <w:szCs w:val="16"/>
          <w:lang w:val="en-US"/>
        </w:rPr>
        <w:t>P</w:t>
      </w:r>
      <w:r w:rsidRPr="00424E63">
        <w:rPr>
          <w:rFonts w:ascii="Calibri" w:hAnsi="Calibri" w:cs="Calibri"/>
          <w:i/>
          <w:iCs/>
          <w:color w:val="215E99" w:themeColor="text2" w:themeTint="BF"/>
          <w:sz w:val="16"/>
          <w:szCs w:val="16"/>
          <w:lang w:val="en-US"/>
        </w:rPr>
        <w:t>ro 29/09/2019</w:t>
      </w:r>
      <w:r w:rsidR="004559A4" w:rsidRPr="00424E63">
        <w:rPr>
          <w:rFonts w:ascii="Calibri" w:hAnsi="Calibri" w:cs="Calibri"/>
          <w:i/>
          <w:iCs/>
          <w:sz w:val="16"/>
          <w:szCs w:val="16"/>
          <w:lang w:val="en-US"/>
        </w:rPr>
        <w:t>)</w:t>
      </w:r>
      <w:r w:rsidRPr="00424E63">
        <w:rPr>
          <w:rFonts w:ascii="Calibri" w:hAnsi="Calibri" w:cs="Calibri"/>
          <w:i/>
          <w:iCs/>
          <w:sz w:val="20"/>
          <w:szCs w:val="20"/>
          <w:lang w:val="en-US"/>
        </w:rPr>
        <w:t>.</w:t>
      </w:r>
    </w:p>
    <w:p w14:paraId="46ED7B96" w14:textId="77777777" w:rsidR="00E36521" w:rsidRPr="00424E63" w:rsidRDefault="00E36521" w:rsidP="00E36521">
      <w:pPr>
        <w:pStyle w:val="Prrafodelista"/>
        <w:ind w:left="1440"/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5E9FF5B6" w14:textId="51C0FA9E" w:rsidR="00B5268B" w:rsidRPr="00424E63" w:rsidRDefault="0097062E" w:rsidP="000C3A32">
      <w:pPr>
        <w:pStyle w:val="Prrafodelista"/>
        <w:numPr>
          <w:ilvl w:val="0"/>
          <w:numId w:val="2"/>
        </w:numPr>
        <w:rPr>
          <w:rFonts w:ascii="Calibri" w:hAnsi="Calibri" w:cs="Calibri"/>
          <w:b/>
          <w:bCs/>
          <w:lang w:val="en-US"/>
        </w:rPr>
      </w:pPr>
      <w:bookmarkStart w:id="1" w:name="_Hlk204340743"/>
      <w:r w:rsidRPr="00424E63">
        <w:rPr>
          <w:rFonts w:ascii="Calibri" w:hAnsi="Calibri" w:cs="Calibri"/>
          <w:b/>
          <w:bCs/>
          <w:lang w:val="en-US"/>
        </w:rPr>
        <w:t>Tong et al_2024(PS)</w:t>
      </w:r>
    </w:p>
    <w:bookmarkEnd w:id="1"/>
    <w:p w14:paraId="1A9D1BF6" w14:textId="3B46646B" w:rsidR="0097062E" w:rsidRPr="00424E63" w:rsidRDefault="0097062E" w:rsidP="0097062E">
      <w:pPr>
        <w:pStyle w:val="Prrafodelista"/>
        <w:numPr>
          <w:ilvl w:val="1"/>
          <w:numId w:val="2"/>
        </w:numPr>
        <w:rPr>
          <w:rFonts w:ascii="Calibri" w:hAnsi="Calibri" w:cs="Calibri"/>
          <w:b/>
          <w:bCs/>
          <w:sz w:val="20"/>
          <w:szCs w:val="20"/>
          <w:lang w:val="en-US"/>
        </w:rPr>
      </w:pPr>
      <w:r w:rsidRPr="00424E63">
        <w:rPr>
          <w:rFonts w:ascii="Calibri" w:hAnsi="Calibri" w:cs="Calibri"/>
          <w:b/>
          <w:bCs/>
          <w:sz w:val="20"/>
          <w:szCs w:val="20"/>
          <w:lang w:val="en-US"/>
        </w:rPr>
        <w:t>OA</w:t>
      </w:r>
      <w:r w:rsidR="00450182" w:rsidRPr="00424E63">
        <w:rPr>
          <w:rFonts w:ascii="Calibri" w:hAnsi="Calibri" w:cs="Calibri"/>
          <w:b/>
          <w:bCs/>
          <w:sz w:val="20"/>
          <w:szCs w:val="20"/>
          <w:lang w:val="en-US"/>
        </w:rPr>
        <w:t xml:space="preserve"> </w:t>
      </w:r>
      <w:r w:rsidR="00450182" w:rsidRPr="00424E63">
        <w:rPr>
          <w:rFonts w:ascii="Calibri" w:hAnsi="Calibri" w:cs="Calibri"/>
          <w:sz w:val="20"/>
          <w:szCs w:val="20"/>
          <w:lang w:val="en-US"/>
        </w:rPr>
        <w:t>(</w:t>
      </w:r>
      <w:r w:rsidR="00450182"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>Accuracy assessment results using the SCP plugin</w:t>
      </w:r>
      <w:r w:rsidR="00450182" w:rsidRPr="00424E63">
        <w:rPr>
          <w:rFonts w:ascii="Calibri" w:hAnsi="Calibri" w:cs="Calibri"/>
          <w:sz w:val="20"/>
          <w:szCs w:val="20"/>
          <w:lang w:val="en-US"/>
        </w:rPr>
        <w:t>)</w:t>
      </w:r>
    </w:p>
    <w:p w14:paraId="53E57095" w14:textId="77777777" w:rsidR="004559A4" w:rsidRPr="00424E63" w:rsidRDefault="004559A4" w:rsidP="004559A4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  <w:lang w:val="en-US"/>
        </w:rPr>
      </w:pPr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Agadir_Tong_OA_29092019.tif</w:t>
      </w:r>
    </w:p>
    <w:p w14:paraId="72CA6C9E" w14:textId="77777777" w:rsidR="00347E4E" w:rsidRPr="00424E63" w:rsidRDefault="00347E4E" w:rsidP="00347E4E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  <w:lang w:val="en-US"/>
        </w:rPr>
      </w:pPr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Agadir_Tong_OA_09072020.tif</w:t>
      </w:r>
    </w:p>
    <w:p w14:paraId="7C0823F0" w14:textId="77777777" w:rsidR="00E36521" w:rsidRPr="00424E63" w:rsidRDefault="00E36521" w:rsidP="00E36521">
      <w:pPr>
        <w:pStyle w:val="Prrafodelista"/>
        <w:ind w:left="2160"/>
        <w:rPr>
          <w:rFonts w:ascii="Calibri" w:hAnsi="Calibri" w:cs="Calibri"/>
          <w:i/>
          <w:iCs/>
          <w:sz w:val="16"/>
          <w:szCs w:val="16"/>
          <w:lang w:val="en-US"/>
        </w:rPr>
      </w:pPr>
    </w:p>
    <w:p w14:paraId="216F9F06" w14:textId="519F2927" w:rsidR="0097062E" w:rsidRPr="00424E63" w:rsidRDefault="0097062E" w:rsidP="00E04903">
      <w:pPr>
        <w:pStyle w:val="Prrafodelista"/>
        <w:numPr>
          <w:ilvl w:val="1"/>
          <w:numId w:val="2"/>
        </w:numPr>
        <w:rPr>
          <w:rFonts w:ascii="Calibri" w:hAnsi="Calibri" w:cs="Calibri"/>
          <w:b/>
          <w:bCs/>
          <w:sz w:val="20"/>
          <w:szCs w:val="20"/>
          <w:lang w:val="en-US"/>
        </w:rPr>
      </w:pPr>
      <w:proofErr w:type="spellStart"/>
      <w:r w:rsidRPr="00424E63">
        <w:rPr>
          <w:rFonts w:ascii="Calibri" w:hAnsi="Calibri" w:cs="Calibri"/>
          <w:b/>
          <w:bCs/>
          <w:sz w:val="20"/>
          <w:szCs w:val="20"/>
          <w:lang w:val="en-US"/>
        </w:rPr>
        <w:t>TIF_GH_NGH_Agadir</w:t>
      </w:r>
      <w:proofErr w:type="spellEnd"/>
      <w:r w:rsidR="00450182" w:rsidRPr="00424E63">
        <w:rPr>
          <w:rFonts w:ascii="Calibri" w:hAnsi="Calibri" w:cs="Calibri"/>
          <w:b/>
          <w:bCs/>
          <w:sz w:val="20"/>
          <w:szCs w:val="20"/>
          <w:lang w:val="en-US"/>
        </w:rPr>
        <w:t xml:space="preserve"> </w:t>
      </w:r>
      <w:r w:rsidR="00E04903" w:rsidRPr="00424E63">
        <w:rPr>
          <w:rFonts w:ascii="Calibri" w:hAnsi="Calibri" w:cs="Calibri"/>
          <w:sz w:val="20"/>
          <w:szCs w:val="20"/>
          <w:lang w:val="en-US"/>
        </w:rPr>
        <w:t>(</w:t>
      </w:r>
      <w:r w:rsidR="00E04903"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>Ground Truth used to calculate the OA</w:t>
      </w:r>
      <w:r w:rsidR="00E04903" w:rsidRPr="00424E63">
        <w:rPr>
          <w:rFonts w:ascii="Calibri" w:hAnsi="Calibri" w:cs="Calibri"/>
          <w:sz w:val="20"/>
          <w:szCs w:val="20"/>
          <w:lang w:val="en-US"/>
        </w:rPr>
        <w:t>)</w:t>
      </w:r>
    </w:p>
    <w:p w14:paraId="0109276B" w14:textId="77777777" w:rsidR="004559A4" w:rsidRPr="00424E63" w:rsidRDefault="004559A4" w:rsidP="004559A4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  <w:lang w:val="en-US"/>
        </w:rPr>
      </w:pPr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TIF_GH_NGH_AGADIR_29092019.tif</w:t>
      </w:r>
    </w:p>
    <w:p w14:paraId="7D47DDC0" w14:textId="77777777" w:rsidR="00347E4E" w:rsidRPr="00424E63" w:rsidRDefault="00347E4E" w:rsidP="00347E4E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  <w:lang w:val="en-US"/>
        </w:rPr>
      </w:pPr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TIF_GH_NGH_AGADIR_09072020.tif</w:t>
      </w:r>
    </w:p>
    <w:p w14:paraId="7701A1A7" w14:textId="463E2B1A" w:rsidR="00B5268B" w:rsidRPr="00424E63" w:rsidRDefault="0097062E" w:rsidP="00525E7A">
      <w:pPr>
        <w:pStyle w:val="Prrafodelista"/>
        <w:numPr>
          <w:ilvl w:val="1"/>
          <w:numId w:val="2"/>
        </w:numPr>
        <w:rPr>
          <w:rFonts w:ascii="Calibri" w:hAnsi="Calibri" w:cs="Calibri"/>
          <w:i/>
          <w:iCs/>
          <w:sz w:val="20"/>
          <w:szCs w:val="20"/>
          <w:lang w:val="en-US"/>
        </w:rPr>
      </w:pPr>
      <w:r w:rsidRPr="00424E63">
        <w:rPr>
          <w:rFonts w:ascii="Calibri" w:hAnsi="Calibri" w:cs="Calibri"/>
          <w:i/>
          <w:iCs/>
          <w:sz w:val="20"/>
          <w:szCs w:val="20"/>
          <w:lang w:val="en-US"/>
        </w:rPr>
        <w:t>re_det_planet_256_nonorm_ps_PSScene4Band_2019_-0011_00033.tif</w:t>
      </w:r>
      <w:r w:rsidR="00E04903" w:rsidRPr="00424E63">
        <w:rPr>
          <w:rFonts w:ascii="Calibri" w:hAnsi="Calibri" w:cs="Calibri"/>
          <w:i/>
          <w:iCs/>
          <w:sz w:val="20"/>
          <w:szCs w:val="20"/>
          <w:lang w:val="en-US"/>
        </w:rPr>
        <w:t xml:space="preserve"> </w:t>
      </w:r>
      <w:r w:rsidR="00E04903" w:rsidRPr="00424E63">
        <w:rPr>
          <w:rFonts w:ascii="Calibri" w:hAnsi="Calibri" w:cs="Calibri"/>
          <w:sz w:val="16"/>
          <w:szCs w:val="16"/>
          <w:lang w:val="en-US"/>
        </w:rPr>
        <w:t>(</w:t>
      </w:r>
      <w:r w:rsidR="00E04903"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 xml:space="preserve">Clip of the </w:t>
      </w:r>
      <w:proofErr w:type="spellStart"/>
      <w:r w:rsidR="00E04903"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>GeoTIFF</w:t>
      </w:r>
      <w:proofErr w:type="spellEnd"/>
      <w:r w:rsidR="00E04903"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 xml:space="preserve"> with 3 m GSD extracted from the global PCG map published by Tong et al. 2024</w:t>
      </w:r>
      <w:r w:rsidR="00E04903" w:rsidRPr="00424E63">
        <w:rPr>
          <w:rFonts w:ascii="Calibri" w:hAnsi="Calibri" w:cs="Calibri"/>
          <w:sz w:val="16"/>
          <w:szCs w:val="16"/>
          <w:lang w:val="en-US"/>
        </w:rPr>
        <w:t>)</w:t>
      </w:r>
    </w:p>
    <w:p w14:paraId="615AC8F2" w14:textId="7F543BA4" w:rsidR="00347E4E" w:rsidRPr="00424E63" w:rsidRDefault="00347E4E" w:rsidP="00347E4E">
      <w:pPr>
        <w:pStyle w:val="Prrafodelista"/>
        <w:numPr>
          <w:ilvl w:val="0"/>
          <w:numId w:val="2"/>
        </w:numPr>
        <w:rPr>
          <w:rFonts w:ascii="Calibri" w:hAnsi="Calibri" w:cs="Calibri"/>
          <w:b/>
          <w:bCs/>
          <w:lang w:val="en-US"/>
        </w:rPr>
      </w:pPr>
      <w:r w:rsidRPr="00424E63">
        <w:rPr>
          <w:rFonts w:ascii="Calibri" w:hAnsi="Calibri" w:cs="Calibri"/>
          <w:b/>
          <w:bCs/>
          <w:lang w:val="en-US"/>
        </w:rPr>
        <w:t>KMZ</w:t>
      </w:r>
    </w:p>
    <w:p w14:paraId="26930D09" w14:textId="77777777" w:rsidR="004559A4" w:rsidRPr="00424E63" w:rsidRDefault="004559A4" w:rsidP="004559A4">
      <w:pPr>
        <w:pStyle w:val="Prrafodelista"/>
        <w:numPr>
          <w:ilvl w:val="1"/>
          <w:numId w:val="2"/>
        </w:numPr>
        <w:rPr>
          <w:rFonts w:ascii="Calibri" w:hAnsi="Calibri" w:cs="Calibri"/>
          <w:b/>
          <w:bCs/>
          <w:lang w:val="en-US"/>
        </w:rPr>
      </w:pPr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GH_NGH_AGADIR_29092019.kmz</w:t>
      </w:r>
    </w:p>
    <w:p w14:paraId="37F01471" w14:textId="18B86C1B" w:rsidR="00347E4E" w:rsidRPr="00424E63" w:rsidRDefault="00347E4E" w:rsidP="00347E4E">
      <w:pPr>
        <w:pStyle w:val="Prrafodelista"/>
        <w:numPr>
          <w:ilvl w:val="1"/>
          <w:numId w:val="2"/>
        </w:numPr>
        <w:rPr>
          <w:rFonts w:ascii="Calibri" w:hAnsi="Calibri" w:cs="Calibri"/>
          <w:b/>
          <w:bCs/>
          <w:lang w:val="en-US"/>
        </w:rPr>
      </w:pPr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GH_NGH_AGADIR_09072020.kmz</w:t>
      </w:r>
    </w:p>
    <w:p w14:paraId="0DD3CB2B" w14:textId="77777777" w:rsidR="00525E7A" w:rsidRPr="00424E63" w:rsidRDefault="00525E7A" w:rsidP="00525E7A">
      <w:pPr>
        <w:pStyle w:val="Prrafodelista"/>
        <w:ind w:left="1440"/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19F6CED6" w14:textId="77777777" w:rsidR="006507AC" w:rsidRPr="00424E63" w:rsidRDefault="006507AC" w:rsidP="00525E7A">
      <w:pPr>
        <w:pStyle w:val="Prrafodelista"/>
        <w:ind w:left="1440"/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0E0C7CAF" w14:textId="77777777" w:rsidR="006507AC" w:rsidRPr="00424E63" w:rsidRDefault="006507AC" w:rsidP="00525E7A">
      <w:pPr>
        <w:pStyle w:val="Prrafodelista"/>
        <w:ind w:left="1440"/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35C54C59" w14:textId="77777777" w:rsidR="006507AC" w:rsidRPr="00424E63" w:rsidRDefault="006507AC" w:rsidP="00525E7A">
      <w:pPr>
        <w:pStyle w:val="Prrafodelista"/>
        <w:ind w:left="1440"/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6FFFA9D0" w14:textId="77777777" w:rsidR="006507AC" w:rsidRPr="00424E63" w:rsidRDefault="006507AC" w:rsidP="00525E7A">
      <w:pPr>
        <w:pStyle w:val="Prrafodelista"/>
        <w:ind w:left="1440"/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33151743" w14:textId="77777777" w:rsidR="006507AC" w:rsidRPr="00424E63" w:rsidRDefault="006507AC" w:rsidP="00525E7A">
      <w:pPr>
        <w:pStyle w:val="Prrafodelista"/>
        <w:ind w:left="1440"/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082348EC" w14:textId="77777777" w:rsidR="006507AC" w:rsidRPr="00424E63" w:rsidRDefault="006507AC" w:rsidP="00525E7A">
      <w:pPr>
        <w:pStyle w:val="Prrafodelista"/>
        <w:ind w:left="1440"/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2A7679B5" w14:textId="77777777" w:rsidR="006507AC" w:rsidRPr="00424E63" w:rsidRDefault="006507AC" w:rsidP="00525E7A">
      <w:pPr>
        <w:pStyle w:val="Prrafodelista"/>
        <w:ind w:left="1440"/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0C9BFF12" w14:textId="71B0FB02" w:rsidR="00B5268B" w:rsidRPr="00424E63" w:rsidRDefault="00E36521" w:rsidP="001E378B">
      <w:pPr>
        <w:pStyle w:val="Prrafodelista"/>
        <w:numPr>
          <w:ilvl w:val="0"/>
          <w:numId w:val="3"/>
        </w:numPr>
        <w:rPr>
          <w:rFonts w:ascii="Calibri" w:hAnsi="Calibri" w:cs="Calibri"/>
          <w:b/>
          <w:bCs/>
          <w:u w:val="single"/>
          <w:lang w:val="en-US"/>
        </w:rPr>
      </w:pPr>
      <w:r w:rsidRPr="00424E63">
        <w:rPr>
          <w:rFonts w:ascii="Calibri" w:hAnsi="Calibri" w:cs="Calibri"/>
          <w:b/>
          <w:bCs/>
          <w:u w:val="single"/>
          <w:lang w:val="en-US"/>
        </w:rPr>
        <w:lastRenderedPageBreak/>
        <w:t>Almeria</w:t>
      </w:r>
    </w:p>
    <w:p w14:paraId="03BE49E6" w14:textId="77777777" w:rsidR="00E04903" w:rsidRPr="00424E63" w:rsidRDefault="00E04903" w:rsidP="00E04903">
      <w:pPr>
        <w:pStyle w:val="Prrafodelista"/>
        <w:numPr>
          <w:ilvl w:val="0"/>
          <w:numId w:val="2"/>
        </w:numPr>
        <w:rPr>
          <w:rFonts w:ascii="Calibri" w:hAnsi="Calibri" w:cs="Calibri"/>
          <w:b/>
          <w:bCs/>
          <w:lang w:val="en-US"/>
        </w:rPr>
      </w:pPr>
      <w:r w:rsidRPr="00424E63">
        <w:rPr>
          <w:rFonts w:ascii="Calibri" w:hAnsi="Calibri" w:cs="Calibri"/>
          <w:b/>
          <w:bCs/>
          <w:lang w:val="en-US"/>
        </w:rPr>
        <w:t xml:space="preserve">IPGHI </w:t>
      </w:r>
    </w:p>
    <w:p w14:paraId="36259F8C" w14:textId="77777777" w:rsidR="00E04903" w:rsidRPr="00424E63" w:rsidRDefault="00E04903" w:rsidP="00E04903">
      <w:pPr>
        <w:pStyle w:val="Prrafodelista"/>
        <w:numPr>
          <w:ilvl w:val="1"/>
          <w:numId w:val="2"/>
        </w:numPr>
        <w:rPr>
          <w:rFonts w:ascii="Calibri" w:hAnsi="Calibri" w:cs="Calibri"/>
          <w:b/>
          <w:bCs/>
          <w:lang w:val="en-US"/>
        </w:rPr>
      </w:pPr>
      <w:r w:rsidRPr="00424E63">
        <w:rPr>
          <w:rFonts w:ascii="Calibri" w:hAnsi="Calibri" w:cs="Calibri"/>
          <w:b/>
          <w:bCs/>
          <w:sz w:val="20"/>
          <w:szCs w:val="20"/>
          <w:lang w:val="en-US"/>
        </w:rPr>
        <w:t xml:space="preserve">OA </w:t>
      </w:r>
      <w:r w:rsidRPr="00424E63">
        <w:rPr>
          <w:rFonts w:ascii="Calibri" w:hAnsi="Calibri" w:cs="Calibri"/>
          <w:sz w:val="20"/>
          <w:szCs w:val="20"/>
          <w:lang w:val="en-US"/>
        </w:rPr>
        <w:t>(</w:t>
      </w:r>
      <w:r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>Accuracy assessment results using the SCP plugin</w:t>
      </w:r>
      <w:r w:rsidRPr="00424E63">
        <w:rPr>
          <w:rFonts w:ascii="Calibri" w:hAnsi="Calibri" w:cs="Calibri"/>
          <w:sz w:val="20"/>
          <w:szCs w:val="20"/>
          <w:lang w:val="en-US"/>
        </w:rPr>
        <w:t>)</w:t>
      </w:r>
    </w:p>
    <w:p w14:paraId="65D6AB35" w14:textId="4E97CA97" w:rsidR="00E04903" w:rsidRPr="00424E63" w:rsidRDefault="003B7D31" w:rsidP="00E04903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  <w:lang w:val="en-US"/>
        </w:rPr>
      </w:pPr>
      <w:proofErr w:type="spellStart"/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Almeria_IPGHI_OA</w:t>
      </w:r>
      <w:r w:rsidR="00E04903" w:rsidRPr="00424E63">
        <w:rPr>
          <w:rFonts w:ascii="Calibri" w:hAnsi="Calibri" w:cs="Calibri"/>
          <w:i/>
          <w:iCs/>
          <w:sz w:val="16"/>
          <w:szCs w:val="16"/>
          <w:lang w:val="en-US"/>
        </w:rPr>
        <w:t>.tif</w:t>
      </w:r>
      <w:proofErr w:type="spellEnd"/>
    </w:p>
    <w:p w14:paraId="507A4ECE" w14:textId="4F9387C6" w:rsidR="00983F0E" w:rsidRPr="00424E63" w:rsidRDefault="00983F0E" w:rsidP="00983F0E">
      <w:pPr>
        <w:pStyle w:val="Prrafodelista"/>
        <w:numPr>
          <w:ilvl w:val="1"/>
          <w:numId w:val="2"/>
        </w:numPr>
        <w:rPr>
          <w:rFonts w:ascii="Calibri" w:hAnsi="Calibri" w:cs="Calibri"/>
          <w:b/>
          <w:bCs/>
          <w:sz w:val="20"/>
          <w:szCs w:val="20"/>
          <w:lang w:val="en-US"/>
        </w:rPr>
      </w:pPr>
      <w:r w:rsidRPr="00424E63">
        <w:rPr>
          <w:rFonts w:ascii="Calibri" w:hAnsi="Calibri" w:cs="Calibri"/>
          <w:b/>
          <w:bCs/>
          <w:sz w:val="20"/>
          <w:szCs w:val="20"/>
          <w:lang w:val="en-US"/>
        </w:rPr>
        <w:t>Sentinel_2_image</w:t>
      </w:r>
      <w:r w:rsidR="00525E7A" w:rsidRPr="00424E63">
        <w:rPr>
          <w:rFonts w:ascii="Calibri" w:hAnsi="Calibri" w:cs="Calibri"/>
          <w:b/>
          <w:bCs/>
          <w:sz w:val="20"/>
          <w:szCs w:val="20"/>
          <w:lang w:val="en-US"/>
        </w:rPr>
        <w:t xml:space="preserve"> </w:t>
      </w:r>
      <w:r w:rsidR="00A166E5" w:rsidRPr="00424E63">
        <w:rPr>
          <w:rFonts w:ascii="Calibri" w:hAnsi="Calibri" w:cs="Calibri"/>
          <w:sz w:val="20"/>
          <w:szCs w:val="20"/>
          <w:lang w:val="en-US"/>
        </w:rPr>
        <w:t>(</w:t>
      </w:r>
      <w:r w:rsidR="00A166E5"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>Sentinel 2 image used for the classification</w:t>
      </w:r>
      <w:r w:rsidR="00A166E5" w:rsidRPr="00424E63">
        <w:rPr>
          <w:rFonts w:ascii="Calibri" w:hAnsi="Calibri" w:cs="Calibri"/>
          <w:sz w:val="20"/>
          <w:szCs w:val="20"/>
          <w:lang w:val="en-US"/>
        </w:rPr>
        <w:t>)</w:t>
      </w:r>
    </w:p>
    <w:p w14:paraId="5E2746E3" w14:textId="77777777" w:rsidR="00983F0E" w:rsidRPr="00424E63" w:rsidRDefault="00983F0E" w:rsidP="00983F0E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  <w:lang w:val="en-US"/>
        </w:rPr>
      </w:pPr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S2_Almeria_2020_12_26_3x3.pix</w:t>
      </w:r>
    </w:p>
    <w:p w14:paraId="7772FF25" w14:textId="3F37207F" w:rsidR="00E04903" w:rsidRPr="00424E63" w:rsidRDefault="00E04903" w:rsidP="00E04903">
      <w:pPr>
        <w:pStyle w:val="Prrafodelista"/>
        <w:numPr>
          <w:ilvl w:val="1"/>
          <w:numId w:val="2"/>
        </w:numPr>
        <w:rPr>
          <w:rFonts w:ascii="Calibri" w:hAnsi="Calibri" w:cs="Calibri"/>
          <w:b/>
          <w:bCs/>
          <w:sz w:val="20"/>
          <w:szCs w:val="20"/>
          <w:lang w:val="en-US"/>
        </w:rPr>
      </w:pPr>
      <w:proofErr w:type="spellStart"/>
      <w:r w:rsidRPr="00424E63">
        <w:rPr>
          <w:rFonts w:ascii="Calibri" w:hAnsi="Calibri" w:cs="Calibri"/>
          <w:b/>
          <w:bCs/>
          <w:sz w:val="20"/>
          <w:szCs w:val="20"/>
          <w:lang w:val="en-US"/>
        </w:rPr>
        <w:t>TIF_GH_NGH_A</w:t>
      </w:r>
      <w:r w:rsidR="003B7D31" w:rsidRPr="00424E63">
        <w:rPr>
          <w:rFonts w:ascii="Calibri" w:hAnsi="Calibri" w:cs="Calibri"/>
          <w:b/>
          <w:bCs/>
          <w:sz w:val="20"/>
          <w:szCs w:val="20"/>
          <w:lang w:val="en-US"/>
        </w:rPr>
        <w:t>lmeria</w:t>
      </w:r>
      <w:proofErr w:type="spellEnd"/>
      <w:r w:rsidRPr="00424E63">
        <w:rPr>
          <w:rFonts w:ascii="Calibri" w:hAnsi="Calibri" w:cs="Calibri"/>
          <w:b/>
          <w:bCs/>
          <w:sz w:val="20"/>
          <w:szCs w:val="20"/>
          <w:lang w:val="en-US"/>
        </w:rPr>
        <w:t xml:space="preserve"> </w:t>
      </w:r>
      <w:r w:rsidRPr="00424E63">
        <w:rPr>
          <w:rFonts w:ascii="Calibri" w:hAnsi="Calibri" w:cs="Calibri"/>
          <w:sz w:val="20"/>
          <w:szCs w:val="20"/>
          <w:lang w:val="en-US"/>
        </w:rPr>
        <w:t>(</w:t>
      </w:r>
      <w:r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>Ground Truth used to calculate the OA</w:t>
      </w:r>
      <w:r w:rsidRPr="00424E63">
        <w:rPr>
          <w:rFonts w:ascii="Calibri" w:hAnsi="Calibri" w:cs="Calibri"/>
          <w:sz w:val="20"/>
          <w:szCs w:val="20"/>
          <w:lang w:val="en-US"/>
        </w:rPr>
        <w:t>)</w:t>
      </w:r>
    </w:p>
    <w:p w14:paraId="11B3280E" w14:textId="68118EB1" w:rsidR="00E04903" w:rsidRPr="00424E63" w:rsidRDefault="00E04903" w:rsidP="00E04903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  <w:lang w:val="en-US"/>
        </w:rPr>
      </w:pPr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TIF_GH_NGH_A</w:t>
      </w:r>
      <w:r w:rsidR="003B7D31" w:rsidRPr="00424E63">
        <w:rPr>
          <w:rFonts w:ascii="Calibri" w:hAnsi="Calibri" w:cs="Calibri"/>
          <w:i/>
          <w:iCs/>
          <w:sz w:val="16"/>
          <w:szCs w:val="16"/>
          <w:lang w:val="en-US"/>
        </w:rPr>
        <w:t>lmeria</w:t>
      </w:r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_1_2_.tif</w:t>
      </w:r>
    </w:p>
    <w:p w14:paraId="21144D12" w14:textId="2CEEC52D" w:rsidR="00E04903" w:rsidRPr="00424E63" w:rsidRDefault="00E04903" w:rsidP="00E04903">
      <w:pPr>
        <w:pStyle w:val="Prrafodelista"/>
        <w:numPr>
          <w:ilvl w:val="1"/>
          <w:numId w:val="2"/>
        </w:numPr>
        <w:spacing w:after="240"/>
        <w:ind w:left="1434" w:hanging="357"/>
        <w:rPr>
          <w:rFonts w:ascii="Calibri" w:hAnsi="Calibri" w:cs="Calibri"/>
          <w:i/>
          <w:iCs/>
          <w:sz w:val="20"/>
          <w:szCs w:val="20"/>
          <w:lang w:val="en-US"/>
        </w:rPr>
      </w:pPr>
      <w:proofErr w:type="spellStart"/>
      <w:r w:rsidRPr="00424E63">
        <w:rPr>
          <w:rFonts w:ascii="Calibri" w:hAnsi="Calibri" w:cs="Calibri"/>
          <w:i/>
          <w:iCs/>
          <w:sz w:val="20"/>
          <w:szCs w:val="20"/>
          <w:lang w:val="en-US"/>
        </w:rPr>
        <w:t>A</w:t>
      </w:r>
      <w:r w:rsidR="003B7D31" w:rsidRPr="00424E63">
        <w:rPr>
          <w:rFonts w:ascii="Calibri" w:hAnsi="Calibri" w:cs="Calibri"/>
          <w:i/>
          <w:iCs/>
          <w:sz w:val="20"/>
          <w:szCs w:val="20"/>
          <w:lang w:val="en-US"/>
        </w:rPr>
        <w:t>lmeria</w:t>
      </w:r>
      <w:r w:rsidRPr="00424E63">
        <w:rPr>
          <w:rFonts w:ascii="Calibri" w:hAnsi="Calibri" w:cs="Calibri"/>
          <w:i/>
          <w:iCs/>
          <w:sz w:val="20"/>
          <w:szCs w:val="20"/>
          <w:lang w:val="en-US"/>
        </w:rPr>
        <w:t>_IPGHI.tif</w:t>
      </w:r>
      <w:proofErr w:type="spellEnd"/>
      <w:r w:rsidRPr="00424E63">
        <w:rPr>
          <w:rFonts w:ascii="Calibri" w:hAnsi="Calibri" w:cs="Calibri"/>
          <w:i/>
          <w:iCs/>
          <w:sz w:val="20"/>
          <w:szCs w:val="20"/>
          <w:lang w:val="en-US"/>
        </w:rPr>
        <w:t xml:space="preserve"> </w:t>
      </w:r>
      <w:r w:rsidRPr="00424E63">
        <w:rPr>
          <w:rFonts w:ascii="Calibri" w:hAnsi="Calibri" w:cs="Calibri"/>
          <w:sz w:val="20"/>
          <w:szCs w:val="20"/>
          <w:lang w:val="en-US"/>
        </w:rPr>
        <w:t>(</w:t>
      </w:r>
      <w:r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>The results of the GH/NGH binary classification using the IPGHI method, as described in the paper</w:t>
      </w:r>
      <w:r w:rsidRPr="00424E63">
        <w:rPr>
          <w:rFonts w:ascii="Calibri" w:hAnsi="Calibri" w:cs="Calibri"/>
          <w:sz w:val="20"/>
          <w:szCs w:val="20"/>
          <w:lang w:val="en-US"/>
        </w:rPr>
        <w:t>)</w:t>
      </w:r>
    </w:p>
    <w:p w14:paraId="22DD76EB" w14:textId="77777777" w:rsidR="00E04903" w:rsidRPr="00424E63" w:rsidRDefault="00E04903" w:rsidP="00E04903">
      <w:pPr>
        <w:pStyle w:val="Prrafodelista"/>
        <w:spacing w:after="240"/>
        <w:ind w:left="1434"/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2527E4DF" w14:textId="4A027C2F" w:rsidR="00E04903" w:rsidRPr="00424E63" w:rsidRDefault="00E04903" w:rsidP="00E04903">
      <w:pPr>
        <w:pStyle w:val="Prrafodelista"/>
        <w:numPr>
          <w:ilvl w:val="0"/>
          <w:numId w:val="2"/>
        </w:numPr>
        <w:spacing w:before="240"/>
        <w:ind w:left="714" w:hanging="357"/>
        <w:rPr>
          <w:rFonts w:ascii="Calibri" w:hAnsi="Calibri" w:cs="Calibri"/>
          <w:b/>
          <w:bCs/>
        </w:rPr>
      </w:pPr>
      <w:r w:rsidRPr="00424E63">
        <w:rPr>
          <w:rFonts w:ascii="Calibri" w:hAnsi="Calibri" w:cs="Calibri"/>
          <w:b/>
          <w:bCs/>
        </w:rPr>
        <w:t>Niu et al_202</w:t>
      </w:r>
      <w:r w:rsidR="00241A71" w:rsidRPr="00424E63">
        <w:rPr>
          <w:rFonts w:ascii="Calibri" w:hAnsi="Calibri" w:cs="Calibri"/>
          <w:b/>
          <w:bCs/>
        </w:rPr>
        <w:t>5</w:t>
      </w:r>
      <w:r w:rsidRPr="00424E63">
        <w:rPr>
          <w:rFonts w:ascii="Calibri" w:hAnsi="Calibri" w:cs="Calibri"/>
          <w:b/>
          <w:bCs/>
        </w:rPr>
        <w:t xml:space="preserve"> (S2)</w:t>
      </w:r>
    </w:p>
    <w:p w14:paraId="06840E24" w14:textId="77777777" w:rsidR="00E04903" w:rsidRPr="00424E63" w:rsidRDefault="00E04903" w:rsidP="00E04903">
      <w:pPr>
        <w:pStyle w:val="Prrafodelista"/>
        <w:numPr>
          <w:ilvl w:val="1"/>
          <w:numId w:val="2"/>
        </w:numPr>
        <w:rPr>
          <w:rFonts w:ascii="Calibri" w:hAnsi="Calibri" w:cs="Calibri"/>
          <w:b/>
          <w:bCs/>
          <w:sz w:val="20"/>
          <w:szCs w:val="20"/>
          <w:lang w:val="en-US"/>
        </w:rPr>
      </w:pPr>
      <w:r w:rsidRPr="00424E63">
        <w:rPr>
          <w:rFonts w:ascii="Calibri" w:hAnsi="Calibri" w:cs="Calibri"/>
          <w:b/>
          <w:bCs/>
          <w:sz w:val="20"/>
          <w:szCs w:val="20"/>
          <w:lang w:val="en-US"/>
        </w:rPr>
        <w:t xml:space="preserve">OA </w:t>
      </w:r>
      <w:r w:rsidRPr="00424E63">
        <w:rPr>
          <w:rFonts w:ascii="Calibri" w:hAnsi="Calibri" w:cs="Calibri"/>
          <w:sz w:val="20"/>
          <w:szCs w:val="20"/>
          <w:lang w:val="en-US"/>
        </w:rPr>
        <w:t>(</w:t>
      </w:r>
      <w:r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>Accuracy assessment results using the SCP plugin</w:t>
      </w:r>
      <w:r w:rsidRPr="00424E63">
        <w:rPr>
          <w:rFonts w:ascii="Calibri" w:hAnsi="Calibri" w:cs="Calibri"/>
          <w:sz w:val="20"/>
          <w:szCs w:val="20"/>
          <w:lang w:val="en-US"/>
        </w:rPr>
        <w:t>)</w:t>
      </w:r>
    </w:p>
    <w:p w14:paraId="2D35DBAD" w14:textId="035A89FD" w:rsidR="00E04903" w:rsidRPr="00424E63" w:rsidRDefault="00E04903" w:rsidP="00E04903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</w:rPr>
      </w:pPr>
      <w:r w:rsidRPr="00424E63">
        <w:rPr>
          <w:rFonts w:ascii="Calibri" w:hAnsi="Calibri" w:cs="Calibri"/>
          <w:i/>
          <w:iCs/>
          <w:sz w:val="16"/>
          <w:szCs w:val="16"/>
        </w:rPr>
        <w:t>A</w:t>
      </w:r>
      <w:r w:rsidR="00241A71" w:rsidRPr="00424E63">
        <w:rPr>
          <w:rFonts w:ascii="Calibri" w:hAnsi="Calibri" w:cs="Calibri"/>
          <w:i/>
          <w:iCs/>
          <w:sz w:val="16"/>
          <w:szCs w:val="16"/>
        </w:rPr>
        <w:t>lmeria</w:t>
      </w:r>
      <w:r w:rsidRPr="00424E63">
        <w:rPr>
          <w:rFonts w:ascii="Calibri" w:hAnsi="Calibri" w:cs="Calibri"/>
          <w:i/>
          <w:iCs/>
          <w:sz w:val="16"/>
          <w:szCs w:val="16"/>
        </w:rPr>
        <w:t>_</w:t>
      </w:r>
      <w:r w:rsidR="009F2358" w:rsidRPr="00424E63">
        <w:rPr>
          <w:rFonts w:ascii="Calibri" w:hAnsi="Calibri" w:cs="Calibri"/>
          <w:i/>
          <w:iCs/>
          <w:sz w:val="16"/>
          <w:szCs w:val="16"/>
        </w:rPr>
        <w:t>Niu</w:t>
      </w:r>
      <w:r w:rsidRPr="00424E63">
        <w:rPr>
          <w:rFonts w:ascii="Calibri" w:hAnsi="Calibri" w:cs="Calibri"/>
          <w:i/>
          <w:iCs/>
          <w:sz w:val="16"/>
          <w:szCs w:val="16"/>
        </w:rPr>
        <w:t>_OA</w:t>
      </w:r>
      <w:r w:rsidR="005A796A" w:rsidRPr="00424E63">
        <w:rPr>
          <w:rFonts w:ascii="Calibri" w:hAnsi="Calibri" w:cs="Calibri"/>
          <w:i/>
          <w:iCs/>
          <w:sz w:val="16"/>
          <w:szCs w:val="16"/>
        </w:rPr>
        <w:t>_</w:t>
      </w:r>
      <w:r w:rsidR="0080550E" w:rsidRPr="00424E63">
        <w:rPr>
          <w:rFonts w:ascii="Calibri" w:hAnsi="Calibri" w:cs="Calibri"/>
          <w:i/>
          <w:iCs/>
          <w:sz w:val="16"/>
          <w:szCs w:val="16"/>
        </w:rPr>
        <w:t>16082019</w:t>
      </w:r>
      <w:r w:rsidRPr="00424E63">
        <w:rPr>
          <w:rFonts w:ascii="Calibri" w:hAnsi="Calibri" w:cs="Calibri"/>
          <w:i/>
          <w:iCs/>
          <w:sz w:val="16"/>
          <w:szCs w:val="16"/>
        </w:rPr>
        <w:t>.tif</w:t>
      </w:r>
    </w:p>
    <w:p w14:paraId="3ADE5280" w14:textId="3B29F536" w:rsidR="005A796A" w:rsidRPr="00424E63" w:rsidRDefault="005A796A" w:rsidP="005A796A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</w:rPr>
      </w:pPr>
      <w:r w:rsidRPr="00424E63">
        <w:rPr>
          <w:rFonts w:ascii="Calibri" w:hAnsi="Calibri" w:cs="Calibri"/>
          <w:i/>
          <w:iCs/>
          <w:sz w:val="16"/>
          <w:szCs w:val="16"/>
        </w:rPr>
        <w:t>Almeria_Niu_OA_25122020.tif</w:t>
      </w:r>
    </w:p>
    <w:p w14:paraId="06393ADE" w14:textId="7336A8FE" w:rsidR="00E04903" w:rsidRPr="00424E63" w:rsidRDefault="00E04903" w:rsidP="00E04903">
      <w:pPr>
        <w:pStyle w:val="Prrafodelista"/>
        <w:numPr>
          <w:ilvl w:val="1"/>
          <w:numId w:val="2"/>
        </w:numPr>
        <w:rPr>
          <w:rFonts w:ascii="Calibri" w:hAnsi="Calibri" w:cs="Calibri"/>
          <w:b/>
          <w:bCs/>
          <w:sz w:val="20"/>
          <w:szCs w:val="20"/>
          <w:lang w:val="en-US"/>
        </w:rPr>
      </w:pPr>
      <w:proofErr w:type="spellStart"/>
      <w:r w:rsidRPr="00424E63">
        <w:rPr>
          <w:rFonts w:ascii="Calibri" w:hAnsi="Calibri" w:cs="Calibri"/>
          <w:b/>
          <w:bCs/>
          <w:sz w:val="20"/>
          <w:szCs w:val="20"/>
          <w:lang w:val="en-US"/>
        </w:rPr>
        <w:t>TIF_GH_NGH_A</w:t>
      </w:r>
      <w:r w:rsidR="00142FD6" w:rsidRPr="00424E63">
        <w:rPr>
          <w:rFonts w:ascii="Calibri" w:hAnsi="Calibri" w:cs="Calibri"/>
          <w:b/>
          <w:bCs/>
          <w:sz w:val="20"/>
          <w:szCs w:val="20"/>
          <w:lang w:val="en-US"/>
        </w:rPr>
        <w:t>lmeria</w:t>
      </w:r>
      <w:proofErr w:type="spellEnd"/>
      <w:r w:rsidRPr="00424E63">
        <w:rPr>
          <w:rFonts w:ascii="Calibri" w:hAnsi="Calibri" w:cs="Calibri"/>
          <w:b/>
          <w:bCs/>
          <w:sz w:val="20"/>
          <w:szCs w:val="20"/>
          <w:lang w:val="en-US"/>
        </w:rPr>
        <w:t xml:space="preserve"> </w:t>
      </w:r>
      <w:r w:rsidRPr="00424E63">
        <w:rPr>
          <w:rFonts w:ascii="Calibri" w:hAnsi="Calibri" w:cs="Calibri"/>
          <w:sz w:val="20"/>
          <w:szCs w:val="20"/>
          <w:lang w:val="en-US"/>
        </w:rPr>
        <w:t>(</w:t>
      </w:r>
      <w:r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>Ground Truth used to calculate the OA</w:t>
      </w:r>
      <w:r w:rsidRPr="00424E63">
        <w:rPr>
          <w:rFonts w:ascii="Calibri" w:hAnsi="Calibri" w:cs="Calibri"/>
          <w:sz w:val="20"/>
          <w:szCs w:val="20"/>
          <w:lang w:val="en-US"/>
        </w:rPr>
        <w:t>)</w:t>
      </w:r>
    </w:p>
    <w:p w14:paraId="62D45613" w14:textId="3AE22714" w:rsidR="00E410C0" w:rsidRPr="00424E63" w:rsidRDefault="009F2358" w:rsidP="009F2358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  <w:lang w:val="en-US"/>
        </w:rPr>
      </w:pPr>
      <w:proofErr w:type="spellStart"/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TIF_GH_NGH_Almeria</w:t>
      </w:r>
      <w:proofErr w:type="spellEnd"/>
      <w:r w:rsidR="005A796A" w:rsidRPr="00424E63">
        <w:rPr>
          <w:rFonts w:ascii="Calibri" w:hAnsi="Calibri" w:cs="Calibri"/>
          <w:i/>
          <w:iCs/>
          <w:sz w:val="16"/>
          <w:szCs w:val="16"/>
          <w:lang w:val="en-US"/>
        </w:rPr>
        <w:t>_</w:t>
      </w:r>
      <w:r w:rsidR="0080550E" w:rsidRPr="00424E63">
        <w:rPr>
          <w:rFonts w:ascii="Calibri" w:hAnsi="Calibri" w:cs="Calibri"/>
          <w:i/>
          <w:iCs/>
          <w:sz w:val="16"/>
          <w:szCs w:val="16"/>
        </w:rPr>
        <w:t>16082019</w:t>
      </w:r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.</w:t>
      </w:r>
      <w:proofErr w:type="spellStart"/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tif</w:t>
      </w:r>
      <w:proofErr w:type="spellEnd"/>
    </w:p>
    <w:p w14:paraId="2BE9A050" w14:textId="78B6AA66" w:rsidR="005A796A" w:rsidRPr="00424E63" w:rsidRDefault="005A796A" w:rsidP="005A796A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  <w:lang w:val="en-US"/>
        </w:rPr>
      </w:pPr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TIF_GH_NGH_Almeria_25122020.tif</w:t>
      </w:r>
    </w:p>
    <w:p w14:paraId="0276AF24" w14:textId="61EFC2E5" w:rsidR="00E04903" w:rsidRPr="00424E63" w:rsidRDefault="00241A71" w:rsidP="00525E7A">
      <w:pPr>
        <w:pStyle w:val="Prrafodelista"/>
        <w:numPr>
          <w:ilvl w:val="1"/>
          <w:numId w:val="2"/>
        </w:numPr>
        <w:rPr>
          <w:rFonts w:ascii="Calibri" w:hAnsi="Calibri" w:cs="Calibri"/>
          <w:i/>
          <w:iCs/>
          <w:sz w:val="16"/>
          <w:szCs w:val="16"/>
          <w:lang w:val="en-US"/>
        </w:rPr>
      </w:pPr>
      <w:r w:rsidRPr="00424E63">
        <w:rPr>
          <w:rFonts w:ascii="Calibri" w:hAnsi="Calibri" w:cs="Calibri"/>
          <w:i/>
          <w:iCs/>
          <w:sz w:val="20"/>
          <w:szCs w:val="20"/>
          <w:lang w:val="en-US"/>
        </w:rPr>
        <w:t>1835_8_PCG_Result.tif</w:t>
      </w:r>
      <w:r w:rsidR="00E410C0" w:rsidRPr="00424E63">
        <w:rPr>
          <w:rFonts w:ascii="Calibri" w:hAnsi="Calibri" w:cs="Calibri"/>
          <w:i/>
          <w:iCs/>
          <w:sz w:val="20"/>
          <w:szCs w:val="20"/>
          <w:lang w:val="en-US"/>
        </w:rPr>
        <w:t xml:space="preserve"> </w:t>
      </w:r>
      <w:r w:rsidR="00E410C0" w:rsidRPr="00424E63">
        <w:rPr>
          <w:rFonts w:ascii="Calibri" w:hAnsi="Calibri" w:cs="Calibri"/>
          <w:i/>
          <w:iCs/>
          <w:sz w:val="16"/>
          <w:szCs w:val="16"/>
          <w:lang w:val="en-US"/>
        </w:rPr>
        <w:t>(</w:t>
      </w:r>
      <w:r w:rsidR="00E410C0" w:rsidRPr="00424E63">
        <w:rPr>
          <w:rFonts w:ascii="Calibri" w:hAnsi="Calibri" w:cs="Calibri"/>
          <w:i/>
          <w:iCs/>
          <w:color w:val="215E99" w:themeColor="text2" w:themeTint="BF"/>
          <w:sz w:val="16"/>
          <w:szCs w:val="16"/>
          <w:lang w:val="en-US"/>
        </w:rPr>
        <w:t xml:space="preserve">Clip of the </w:t>
      </w:r>
      <w:proofErr w:type="spellStart"/>
      <w:r w:rsidR="00E410C0" w:rsidRPr="00424E63">
        <w:rPr>
          <w:rFonts w:ascii="Calibri" w:hAnsi="Calibri" w:cs="Calibri"/>
          <w:i/>
          <w:iCs/>
          <w:color w:val="215E99" w:themeColor="text2" w:themeTint="BF"/>
          <w:sz w:val="16"/>
          <w:szCs w:val="16"/>
          <w:lang w:val="en-US"/>
        </w:rPr>
        <w:t>GeoTIFF</w:t>
      </w:r>
      <w:proofErr w:type="spellEnd"/>
      <w:r w:rsidR="00E410C0" w:rsidRPr="00424E63">
        <w:rPr>
          <w:rFonts w:ascii="Calibri" w:hAnsi="Calibri" w:cs="Calibri"/>
          <w:i/>
          <w:iCs/>
          <w:color w:val="215E99" w:themeColor="text2" w:themeTint="BF"/>
          <w:sz w:val="16"/>
          <w:szCs w:val="16"/>
          <w:lang w:val="en-US"/>
        </w:rPr>
        <w:t xml:space="preserve"> with 3 m GSD extracted from the global PCG map published by Niu et al. 2025</w:t>
      </w:r>
      <w:r w:rsidR="00E410C0" w:rsidRPr="00424E63">
        <w:rPr>
          <w:rFonts w:ascii="Calibri" w:hAnsi="Calibri" w:cs="Calibri"/>
          <w:i/>
          <w:iCs/>
          <w:sz w:val="16"/>
          <w:szCs w:val="16"/>
          <w:lang w:val="en-US"/>
        </w:rPr>
        <w:t>)</w:t>
      </w:r>
    </w:p>
    <w:p w14:paraId="3A45F53E" w14:textId="77777777" w:rsidR="00F04F4E" w:rsidRPr="00424E63" w:rsidRDefault="00F04F4E" w:rsidP="00424E63">
      <w:pPr>
        <w:pStyle w:val="Prrafodelista"/>
        <w:ind w:left="1440"/>
        <w:rPr>
          <w:rFonts w:ascii="Calibri" w:hAnsi="Calibri" w:cs="Calibri"/>
          <w:i/>
          <w:iCs/>
          <w:sz w:val="16"/>
          <w:szCs w:val="16"/>
          <w:lang w:val="en-US"/>
        </w:rPr>
      </w:pPr>
    </w:p>
    <w:p w14:paraId="1E29B260" w14:textId="2A30B957" w:rsidR="00E04903" w:rsidRPr="00424E63" w:rsidRDefault="00E04903" w:rsidP="00E04903">
      <w:pPr>
        <w:pStyle w:val="Prrafodelista"/>
        <w:numPr>
          <w:ilvl w:val="0"/>
          <w:numId w:val="2"/>
        </w:numPr>
        <w:rPr>
          <w:rFonts w:ascii="Calibri" w:hAnsi="Calibri" w:cs="Calibri"/>
          <w:b/>
          <w:bCs/>
          <w:lang w:val="en-US"/>
        </w:rPr>
      </w:pPr>
      <w:proofErr w:type="spellStart"/>
      <w:r w:rsidRPr="00424E63">
        <w:rPr>
          <w:rFonts w:ascii="Calibri" w:hAnsi="Calibri" w:cs="Calibri"/>
          <w:b/>
          <w:bCs/>
          <w:lang w:val="en-US"/>
        </w:rPr>
        <w:t>SHP_GH_NGH_A</w:t>
      </w:r>
      <w:r w:rsidR="00142FD6" w:rsidRPr="00424E63">
        <w:rPr>
          <w:rFonts w:ascii="Calibri" w:hAnsi="Calibri" w:cs="Calibri"/>
          <w:b/>
          <w:bCs/>
          <w:lang w:val="en-US"/>
        </w:rPr>
        <w:t>lmeria</w:t>
      </w:r>
      <w:proofErr w:type="spellEnd"/>
      <w:r w:rsidRPr="00424E63">
        <w:rPr>
          <w:rFonts w:ascii="Calibri" w:hAnsi="Calibri" w:cs="Calibri"/>
          <w:b/>
          <w:bCs/>
          <w:lang w:val="en-US"/>
        </w:rPr>
        <w:t xml:space="preserve"> (</w:t>
      </w:r>
      <w:r w:rsidRPr="00424E63">
        <w:rPr>
          <w:rFonts w:ascii="Calibri" w:hAnsi="Calibri" w:cs="Calibri"/>
          <w:b/>
          <w:bCs/>
          <w:color w:val="215E99" w:themeColor="text2" w:themeTint="BF"/>
          <w:lang w:val="en-US"/>
        </w:rPr>
        <w:t>SHAPE containing polygons representing PCG</w:t>
      </w:r>
      <w:r w:rsidRPr="00424E63">
        <w:rPr>
          <w:rFonts w:ascii="Calibri" w:hAnsi="Calibri" w:cs="Calibri"/>
          <w:b/>
          <w:bCs/>
          <w:lang w:val="en-US"/>
        </w:rPr>
        <w:t>)</w:t>
      </w:r>
    </w:p>
    <w:p w14:paraId="40ACCC7E" w14:textId="04C5F78F" w:rsidR="00E04903" w:rsidRPr="00424E63" w:rsidRDefault="00E04903" w:rsidP="00E04903">
      <w:pPr>
        <w:pStyle w:val="Prrafodelista"/>
        <w:numPr>
          <w:ilvl w:val="1"/>
          <w:numId w:val="2"/>
        </w:numPr>
        <w:rPr>
          <w:rFonts w:ascii="Calibri" w:hAnsi="Calibri" w:cs="Calibri"/>
          <w:i/>
          <w:iCs/>
          <w:sz w:val="20"/>
          <w:szCs w:val="20"/>
        </w:rPr>
      </w:pPr>
      <w:r w:rsidRPr="00424E63">
        <w:rPr>
          <w:rFonts w:ascii="Calibri" w:hAnsi="Calibri" w:cs="Calibri"/>
          <w:i/>
          <w:iCs/>
          <w:sz w:val="20"/>
          <w:szCs w:val="20"/>
        </w:rPr>
        <w:t>GH_NGH_A</w:t>
      </w:r>
      <w:r w:rsidR="00241A71" w:rsidRPr="00424E63">
        <w:rPr>
          <w:rFonts w:ascii="Calibri" w:hAnsi="Calibri" w:cs="Calibri"/>
          <w:i/>
          <w:iCs/>
          <w:sz w:val="20"/>
          <w:szCs w:val="20"/>
        </w:rPr>
        <w:t>lmeria</w:t>
      </w:r>
      <w:r w:rsidR="005A796A" w:rsidRPr="00424E63">
        <w:rPr>
          <w:rFonts w:ascii="Calibri" w:hAnsi="Calibri" w:cs="Calibri"/>
          <w:i/>
          <w:iCs/>
          <w:sz w:val="16"/>
          <w:szCs w:val="16"/>
        </w:rPr>
        <w:t>_</w:t>
      </w:r>
      <w:r w:rsidR="0080550E" w:rsidRPr="00424E63">
        <w:rPr>
          <w:rFonts w:ascii="Calibri" w:hAnsi="Calibri" w:cs="Calibri"/>
          <w:i/>
          <w:iCs/>
          <w:sz w:val="16"/>
          <w:szCs w:val="16"/>
        </w:rPr>
        <w:t>16082019</w:t>
      </w:r>
      <w:r w:rsidRPr="00424E63">
        <w:rPr>
          <w:rFonts w:ascii="Calibri" w:hAnsi="Calibri" w:cs="Calibri"/>
          <w:i/>
          <w:iCs/>
          <w:sz w:val="20"/>
          <w:szCs w:val="20"/>
        </w:rPr>
        <w:t>.shp</w:t>
      </w:r>
    </w:p>
    <w:p w14:paraId="402DD06B" w14:textId="21FF7083" w:rsidR="00E04903" w:rsidRPr="00424E63" w:rsidRDefault="005A796A" w:rsidP="005A796A">
      <w:pPr>
        <w:pStyle w:val="Prrafodelista"/>
        <w:numPr>
          <w:ilvl w:val="1"/>
          <w:numId w:val="2"/>
        </w:numPr>
        <w:rPr>
          <w:rFonts w:ascii="Calibri" w:hAnsi="Calibri" w:cs="Calibri"/>
          <w:i/>
          <w:iCs/>
          <w:sz w:val="20"/>
          <w:szCs w:val="20"/>
        </w:rPr>
      </w:pPr>
      <w:r w:rsidRPr="00424E63">
        <w:rPr>
          <w:rFonts w:ascii="Calibri" w:hAnsi="Calibri" w:cs="Calibri"/>
          <w:i/>
          <w:iCs/>
          <w:sz w:val="20"/>
          <w:szCs w:val="20"/>
        </w:rPr>
        <w:t>GH_NGH_Almeria</w:t>
      </w:r>
      <w:r w:rsidRPr="00424E63">
        <w:rPr>
          <w:rFonts w:ascii="Calibri" w:hAnsi="Calibri" w:cs="Calibri"/>
          <w:i/>
          <w:iCs/>
          <w:sz w:val="16"/>
          <w:szCs w:val="16"/>
        </w:rPr>
        <w:t>_25122020</w:t>
      </w:r>
      <w:r w:rsidRPr="00424E63">
        <w:rPr>
          <w:rFonts w:ascii="Calibri" w:hAnsi="Calibri" w:cs="Calibri"/>
          <w:i/>
          <w:iCs/>
          <w:sz w:val="20"/>
          <w:szCs w:val="20"/>
        </w:rPr>
        <w:t>.shp</w:t>
      </w:r>
    </w:p>
    <w:p w14:paraId="0EF3F44F" w14:textId="0A6CB6EC" w:rsidR="0058433A" w:rsidRPr="00424E63" w:rsidRDefault="0058433A" w:rsidP="0058433A">
      <w:pPr>
        <w:pStyle w:val="Prrafodelista"/>
        <w:numPr>
          <w:ilvl w:val="1"/>
          <w:numId w:val="2"/>
        </w:numPr>
        <w:jc w:val="both"/>
        <w:rPr>
          <w:rFonts w:ascii="Calibri" w:hAnsi="Calibri" w:cs="Calibri"/>
          <w:i/>
          <w:iCs/>
          <w:sz w:val="20"/>
          <w:szCs w:val="20"/>
          <w:lang w:val="en-US"/>
        </w:rPr>
      </w:pPr>
      <w:r w:rsidRPr="00424E63">
        <w:rPr>
          <w:rFonts w:ascii="Calibri" w:hAnsi="Calibri" w:cs="Calibri"/>
          <w:i/>
          <w:iCs/>
          <w:sz w:val="20"/>
          <w:szCs w:val="20"/>
          <w:lang w:val="en-US"/>
        </w:rPr>
        <w:t xml:space="preserve">G_SS_GEP_16082019.tif: </w:t>
      </w:r>
      <w:r w:rsidR="00322F2C" w:rsidRPr="00424E63">
        <w:rPr>
          <w:rFonts w:ascii="Calibri" w:hAnsi="Calibri" w:cs="Calibri"/>
          <w:i/>
          <w:iCs/>
          <w:sz w:val="16"/>
          <w:szCs w:val="16"/>
          <w:lang w:val="en-US"/>
        </w:rPr>
        <w:t>(</w:t>
      </w:r>
      <w:r w:rsidR="00322F2C" w:rsidRPr="00424E63">
        <w:rPr>
          <w:rFonts w:ascii="Calibri" w:hAnsi="Calibri" w:cs="Calibri"/>
          <w:b/>
          <w:bCs/>
          <w:i/>
          <w:iCs/>
          <w:color w:val="215E99" w:themeColor="text2" w:themeTint="BF"/>
          <w:sz w:val="16"/>
          <w:szCs w:val="16"/>
          <w:lang w:val="en-US"/>
        </w:rPr>
        <w:t>G</w:t>
      </w:r>
      <w:r w:rsidR="00322F2C" w:rsidRPr="00424E63">
        <w:rPr>
          <w:rFonts w:ascii="Calibri" w:hAnsi="Calibri" w:cs="Calibri"/>
          <w:i/>
          <w:iCs/>
          <w:color w:val="215E99" w:themeColor="text2" w:themeTint="BF"/>
          <w:sz w:val="16"/>
          <w:szCs w:val="16"/>
          <w:lang w:val="en-US"/>
        </w:rPr>
        <w:t xml:space="preserve">eoreferenced </w:t>
      </w:r>
      <w:r w:rsidR="00322F2C" w:rsidRPr="00424E63">
        <w:rPr>
          <w:rFonts w:ascii="Calibri" w:hAnsi="Calibri" w:cs="Calibri"/>
          <w:b/>
          <w:bCs/>
          <w:i/>
          <w:iCs/>
          <w:color w:val="215E99" w:themeColor="text2" w:themeTint="BF"/>
          <w:sz w:val="16"/>
          <w:szCs w:val="16"/>
          <w:lang w:val="en-US"/>
        </w:rPr>
        <w:t>s</w:t>
      </w:r>
      <w:r w:rsidR="00322F2C" w:rsidRPr="00424E63">
        <w:rPr>
          <w:rFonts w:ascii="Calibri" w:hAnsi="Calibri" w:cs="Calibri"/>
          <w:i/>
          <w:iCs/>
          <w:color w:val="215E99" w:themeColor="text2" w:themeTint="BF"/>
          <w:sz w:val="16"/>
          <w:szCs w:val="16"/>
          <w:lang w:val="en-US"/>
        </w:rPr>
        <w:t>creen</w:t>
      </w:r>
      <w:r w:rsidR="00322F2C" w:rsidRPr="00424E63">
        <w:rPr>
          <w:rFonts w:ascii="Calibri" w:hAnsi="Calibri" w:cs="Calibri"/>
          <w:b/>
          <w:bCs/>
          <w:i/>
          <w:iCs/>
          <w:color w:val="215E99" w:themeColor="text2" w:themeTint="BF"/>
          <w:sz w:val="16"/>
          <w:szCs w:val="16"/>
          <w:lang w:val="en-US"/>
        </w:rPr>
        <w:t>s</w:t>
      </w:r>
      <w:r w:rsidR="00322F2C" w:rsidRPr="00424E63">
        <w:rPr>
          <w:rFonts w:ascii="Calibri" w:hAnsi="Calibri" w:cs="Calibri"/>
          <w:i/>
          <w:iCs/>
          <w:color w:val="215E99" w:themeColor="text2" w:themeTint="BF"/>
          <w:sz w:val="16"/>
          <w:szCs w:val="16"/>
          <w:lang w:val="en-US"/>
        </w:rPr>
        <w:t xml:space="preserve">hot from </w:t>
      </w:r>
      <w:r w:rsidR="00322F2C" w:rsidRPr="00424E63">
        <w:rPr>
          <w:rFonts w:ascii="Calibri" w:hAnsi="Calibri" w:cs="Calibri"/>
          <w:b/>
          <w:bCs/>
          <w:i/>
          <w:iCs/>
          <w:color w:val="215E99" w:themeColor="text2" w:themeTint="BF"/>
          <w:sz w:val="16"/>
          <w:szCs w:val="16"/>
          <w:lang w:val="en-US"/>
        </w:rPr>
        <w:t>G</w:t>
      </w:r>
      <w:r w:rsidR="00322F2C" w:rsidRPr="00424E63">
        <w:rPr>
          <w:rFonts w:ascii="Calibri" w:hAnsi="Calibri" w:cs="Calibri"/>
          <w:i/>
          <w:iCs/>
          <w:color w:val="215E99" w:themeColor="text2" w:themeTint="BF"/>
          <w:sz w:val="16"/>
          <w:szCs w:val="16"/>
          <w:lang w:val="en-US"/>
        </w:rPr>
        <w:t xml:space="preserve">oogle </w:t>
      </w:r>
      <w:r w:rsidR="00322F2C" w:rsidRPr="00424E63">
        <w:rPr>
          <w:rFonts w:ascii="Calibri" w:hAnsi="Calibri" w:cs="Calibri"/>
          <w:b/>
          <w:bCs/>
          <w:i/>
          <w:iCs/>
          <w:color w:val="215E99" w:themeColor="text2" w:themeTint="BF"/>
          <w:sz w:val="16"/>
          <w:szCs w:val="16"/>
          <w:lang w:val="en-US"/>
        </w:rPr>
        <w:t>E</w:t>
      </w:r>
      <w:r w:rsidR="00322F2C" w:rsidRPr="00424E63">
        <w:rPr>
          <w:rFonts w:ascii="Calibri" w:hAnsi="Calibri" w:cs="Calibri"/>
          <w:i/>
          <w:iCs/>
          <w:color w:val="215E99" w:themeColor="text2" w:themeTint="BF"/>
          <w:sz w:val="16"/>
          <w:szCs w:val="16"/>
          <w:lang w:val="en-US"/>
        </w:rPr>
        <w:t xml:space="preserve">arth </w:t>
      </w:r>
      <w:r w:rsidR="00322F2C" w:rsidRPr="00424E63">
        <w:rPr>
          <w:rFonts w:ascii="Calibri" w:hAnsi="Calibri" w:cs="Calibri"/>
          <w:b/>
          <w:bCs/>
          <w:i/>
          <w:iCs/>
          <w:color w:val="215E99" w:themeColor="text2" w:themeTint="BF"/>
          <w:sz w:val="16"/>
          <w:szCs w:val="16"/>
          <w:lang w:val="en-US"/>
        </w:rPr>
        <w:t>P</w:t>
      </w:r>
      <w:r w:rsidR="00322F2C" w:rsidRPr="00424E63">
        <w:rPr>
          <w:rFonts w:ascii="Calibri" w:hAnsi="Calibri" w:cs="Calibri"/>
          <w:i/>
          <w:iCs/>
          <w:color w:val="215E99" w:themeColor="text2" w:themeTint="BF"/>
          <w:sz w:val="16"/>
          <w:szCs w:val="16"/>
          <w:lang w:val="en-US"/>
        </w:rPr>
        <w:t xml:space="preserve">ro </w:t>
      </w:r>
      <w:r w:rsidRPr="00424E63">
        <w:rPr>
          <w:rFonts w:ascii="Calibri" w:hAnsi="Calibri" w:cs="Calibri"/>
          <w:i/>
          <w:iCs/>
          <w:color w:val="215E99" w:themeColor="text2" w:themeTint="BF"/>
          <w:sz w:val="16"/>
          <w:szCs w:val="16"/>
          <w:lang w:val="en-US"/>
        </w:rPr>
        <w:t>16/08/2019</w:t>
      </w:r>
      <w:r w:rsidR="00322F2C" w:rsidRPr="00424E63">
        <w:rPr>
          <w:rFonts w:ascii="Calibri" w:hAnsi="Calibri" w:cs="Calibri"/>
          <w:i/>
          <w:iCs/>
          <w:color w:val="000000" w:themeColor="text1"/>
          <w:sz w:val="16"/>
          <w:szCs w:val="16"/>
          <w:lang w:val="en-US"/>
        </w:rPr>
        <w:t>)</w:t>
      </w:r>
      <w:r w:rsidRPr="00424E63">
        <w:rPr>
          <w:rFonts w:ascii="Calibri" w:hAnsi="Calibri" w:cs="Calibri"/>
          <w:i/>
          <w:iCs/>
          <w:color w:val="215E99" w:themeColor="text2" w:themeTint="BF"/>
          <w:sz w:val="16"/>
          <w:szCs w:val="16"/>
          <w:lang w:val="en-US"/>
        </w:rPr>
        <w:t>.</w:t>
      </w:r>
    </w:p>
    <w:p w14:paraId="206AAA99" w14:textId="77777777" w:rsidR="005A796A" w:rsidRPr="00424E63" w:rsidRDefault="005A796A" w:rsidP="005A796A">
      <w:pPr>
        <w:pStyle w:val="Prrafodelista"/>
        <w:rPr>
          <w:rFonts w:ascii="Calibri" w:hAnsi="Calibri" w:cs="Calibri"/>
          <w:b/>
          <w:bCs/>
          <w:lang w:val="en-US"/>
        </w:rPr>
      </w:pPr>
    </w:p>
    <w:p w14:paraId="38A18020" w14:textId="078F52DD" w:rsidR="00E04903" w:rsidRPr="00424E63" w:rsidRDefault="00E04903" w:rsidP="00E04903">
      <w:pPr>
        <w:pStyle w:val="Prrafodelista"/>
        <w:numPr>
          <w:ilvl w:val="0"/>
          <w:numId w:val="2"/>
        </w:numPr>
        <w:rPr>
          <w:rFonts w:ascii="Calibri" w:hAnsi="Calibri" w:cs="Calibri"/>
          <w:b/>
          <w:bCs/>
        </w:rPr>
      </w:pPr>
      <w:r w:rsidRPr="00424E63">
        <w:rPr>
          <w:rFonts w:ascii="Calibri" w:hAnsi="Calibri" w:cs="Calibri"/>
          <w:b/>
          <w:bCs/>
        </w:rPr>
        <w:t>Tong et al_2024(PS)</w:t>
      </w:r>
    </w:p>
    <w:p w14:paraId="26BD0AA4" w14:textId="77777777" w:rsidR="00E04903" w:rsidRPr="00424E63" w:rsidRDefault="00E04903" w:rsidP="00E04903">
      <w:pPr>
        <w:pStyle w:val="Prrafodelista"/>
        <w:numPr>
          <w:ilvl w:val="1"/>
          <w:numId w:val="2"/>
        </w:numPr>
        <w:rPr>
          <w:rFonts w:ascii="Calibri" w:hAnsi="Calibri" w:cs="Calibri"/>
          <w:b/>
          <w:bCs/>
          <w:sz w:val="20"/>
          <w:szCs w:val="20"/>
          <w:lang w:val="en-US"/>
        </w:rPr>
      </w:pPr>
      <w:r w:rsidRPr="00424E63">
        <w:rPr>
          <w:rFonts w:ascii="Calibri" w:hAnsi="Calibri" w:cs="Calibri"/>
          <w:b/>
          <w:bCs/>
          <w:sz w:val="20"/>
          <w:szCs w:val="20"/>
          <w:lang w:val="en-US"/>
        </w:rPr>
        <w:t xml:space="preserve">OA </w:t>
      </w:r>
      <w:r w:rsidRPr="00424E63">
        <w:rPr>
          <w:rFonts w:ascii="Calibri" w:hAnsi="Calibri" w:cs="Calibri"/>
          <w:sz w:val="20"/>
          <w:szCs w:val="20"/>
          <w:lang w:val="en-US"/>
        </w:rPr>
        <w:t>(</w:t>
      </w:r>
      <w:r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>Accuracy assessment results using the SCP plugin</w:t>
      </w:r>
      <w:r w:rsidRPr="00424E63">
        <w:rPr>
          <w:rFonts w:ascii="Calibri" w:hAnsi="Calibri" w:cs="Calibri"/>
          <w:sz w:val="20"/>
          <w:szCs w:val="20"/>
          <w:lang w:val="en-US"/>
        </w:rPr>
        <w:t>)</w:t>
      </w:r>
    </w:p>
    <w:p w14:paraId="7550BD72" w14:textId="1F710358" w:rsidR="00E04903" w:rsidRPr="00424E63" w:rsidRDefault="00E04903" w:rsidP="00E04903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</w:rPr>
      </w:pPr>
      <w:r w:rsidRPr="00424E63">
        <w:rPr>
          <w:rFonts w:ascii="Calibri" w:hAnsi="Calibri" w:cs="Calibri"/>
          <w:i/>
          <w:iCs/>
          <w:sz w:val="16"/>
          <w:szCs w:val="16"/>
        </w:rPr>
        <w:t>A</w:t>
      </w:r>
      <w:r w:rsidR="00241A71" w:rsidRPr="00424E63">
        <w:rPr>
          <w:rFonts w:ascii="Calibri" w:hAnsi="Calibri" w:cs="Calibri"/>
          <w:i/>
          <w:iCs/>
          <w:sz w:val="16"/>
          <w:szCs w:val="16"/>
        </w:rPr>
        <w:t>lmeria</w:t>
      </w:r>
      <w:r w:rsidRPr="00424E63">
        <w:rPr>
          <w:rFonts w:ascii="Calibri" w:hAnsi="Calibri" w:cs="Calibri"/>
          <w:i/>
          <w:iCs/>
          <w:sz w:val="16"/>
          <w:szCs w:val="16"/>
        </w:rPr>
        <w:t>_Tong_OA</w:t>
      </w:r>
      <w:r w:rsidR="005A796A" w:rsidRPr="00424E63">
        <w:rPr>
          <w:rFonts w:ascii="Calibri" w:hAnsi="Calibri" w:cs="Calibri"/>
          <w:i/>
          <w:iCs/>
          <w:sz w:val="16"/>
          <w:szCs w:val="16"/>
        </w:rPr>
        <w:t>_</w:t>
      </w:r>
      <w:r w:rsidR="0080550E" w:rsidRPr="00424E63">
        <w:rPr>
          <w:rFonts w:ascii="Calibri" w:hAnsi="Calibri" w:cs="Calibri"/>
          <w:i/>
          <w:iCs/>
          <w:sz w:val="16"/>
          <w:szCs w:val="16"/>
        </w:rPr>
        <w:t>16082019</w:t>
      </w:r>
      <w:r w:rsidRPr="00424E63">
        <w:rPr>
          <w:rFonts w:ascii="Calibri" w:hAnsi="Calibri" w:cs="Calibri"/>
          <w:i/>
          <w:iCs/>
          <w:sz w:val="16"/>
          <w:szCs w:val="16"/>
        </w:rPr>
        <w:t>.tif</w:t>
      </w:r>
    </w:p>
    <w:p w14:paraId="3580C656" w14:textId="7FDE2070" w:rsidR="00E04903" w:rsidRPr="00424E63" w:rsidRDefault="005A796A" w:rsidP="005A796A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</w:rPr>
      </w:pPr>
      <w:r w:rsidRPr="00424E63">
        <w:rPr>
          <w:rFonts w:ascii="Calibri" w:hAnsi="Calibri" w:cs="Calibri"/>
          <w:i/>
          <w:iCs/>
          <w:sz w:val="16"/>
          <w:szCs w:val="16"/>
        </w:rPr>
        <w:t>Almeria_Tong_OA_25122020.tif</w:t>
      </w:r>
    </w:p>
    <w:p w14:paraId="284597E7" w14:textId="1E2BC46C" w:rsidR="00E04903" w:rsidRPr="00424E63" w:rsidRDefault="00E04903" w:rsidP="00E04903">
      <w:pPr>
        <w:pStyle w:val="Prrafodelista"/>
        <w:numPr>
          <w:ilvl w:val="1"/>
          <w:numId w:val="2"/>
        </w:numPr>
        <w:rPr>
          <w:rFonts w:ascii="Calibri" w:hAnsi="Calibri" w:cs="Calibri"/>
          <w:b/>
          <w:bCs/>
          <w:sz w:val="20"/>
          <w:szCs w:val="20"/>
          <w:lang w:val="en-US"/>
        </w:rPr>
      </w:pPr>
      <w:proofErr w:type="spellStart"/>
      <w:r w:rsidRPr="00424E63">
        <w:rPr>
          <w:rFonts w:ascii="Calibri" w:hAnsi="Calibri" w:cs="Calibri"/>
          <w:b/>
          <w:bCs/>
          <w:sz w:val="20"/>
          <w:szCs w:val="20"/>
          <w:lang w:val="en-US"/>
        </w:rPr>
        <w:t>TIF_GH_NGH_</w:t>
      </w:r>
      <w:proofErr w:type="gramStart"/>
      <w:r w:rsidR="009F2358" w:rsidRPr="00424E63">
        <w:rPr>
          <w:rFonts w:ascii="Calibri" w:hAnsi="Calibri" w:cs="Calibri"/>
          <w:b/>
          <w:bCs/>
          <w:sz w:val="20"/>
          <w:szCs w:val="20"/>
          <w:lang w:val="en-US"/>
        </w:rPr>
        <w:t>Almeria</w:t>
      </w:r>
      <w:proofErr w:type="spellEnd"/>
      <w:r w:rsidRPr="00424E63">
        <w:rPr>
          <w:rFonts w:ascii="Calibri" w:hAnsi="Calibri" w:cs="Calibri"/>
          <w:sz w:val="20"/>
          <w:szCs w:val="20"/>
          <w:lang w:val="en-US"/>
        </w:rPr>
        <w:t>(</w:t>
      </w:r>
      <w:proofErr w:type="gramEnd"/>
      <w:r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>Ground Truth used to calculate the OA</w:t>
      </w:r>
      <w:r w:rsidRPr="00424E63">
        <w:rPr>
          <w:rFonts w:ascii="Calibri" w:hAnsi="Calibri" w:cs="Calibri"/>
          <w:sz w:val="20"/>
          <w:szCs w:val="20"/>
          <w:lang w:val="en-US"/>
        </w:rPr>
        <w:t>)</w:t>
      </w:r>
    </w:p>
    <w:p w14:paraId="10E13769" w14:textId="55E97762" w:rsidR="00E04903" w:rsidRPr="00424E63" w:rsidRDefault="00E04903" w:rsidP="00E04903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  <w:lang w:val="en-US"/>
        </w:rPr>
      </w:pPr>
      <w:proofErr w:type="spellStart"/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TIF_GH_NGH_</w:t>
      </w:r>
      <w:r w:rsidR="009F2358" w:rsidRPr="00424E63">
        <w:rPr>
          <w:rFonts w:ascii="Calibri" w:hAnsi="Calibri" w:cs="Calibri"/>
          <w:i/>
          <w:iCs/>
          <w:sz w:val="16"/>
          <w:szCs w:val="16"/>
          <w:lang w:val="en-US"/>
        </w:rPr>
        <w:t>Almeria</w:t>
      </w:r>
      <w:proofErr w:type="spellEnd"/>
      <w:r w:rsidR="005A796A" w:rsidRPr="00424E63">
        <w:rPr>
          <w:rFonts w:ascii="Calibri" w:hAnsi="Calibri" w:cs="Calibri"/>
          <w:i/>
          <w:iCs/>
          <w:sz w:val="16"/>
          <w:szCs w:val="16"/>
          <w:lang w:val="en-US"/>
        </w:rPr>
        <w:t>_</w:t>
      </w:r>
      <w:r w:rsidR="0080550E" w:rsidRPr="00424E63">
        <w:rPr>
          <w:rFonts w:ascii="Calibri" w:hAnsi="Calibri" w:cs="Calibri"/>
          <w:i/>
          <w:iCs/>
          <w:sz w:val="16"/>
          <w:szCs w:val="16"/>
        </w:rPr>
        <w:t>16082019</w:t>
      </w:r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.</w:t>
      </w:r>
      <w:proofErr w:type="spellStart"/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tif</w:t>
      </w:r>
      <w:proofErr w:type="spellEnd"/>
    </w:p>
    <w:p w14:paraId="55B593A9" w14:textId="5002E674" w:rsidR="005A796A" w:rsidRPr="00424E63" w:rsidRDefault="005A796A" w:rsidP="0080550E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  <w:lang w:val="en-US"/>
        </w:rPr>
      </w:pPr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TIF_GH_NGH_Almeria_25122020.tif</w:t>
      </w:r>
    </w:p>
    <w:p w14:paraId="61634526" w14:textId="3E12F1F9" w:rsidR="00B5268B" w:rsidRPr="00424E63" w:rsidRDefault="00E410C0" w:rsidP="001E378B">
      <w:pPr>
        <w:pStyle w:val="Prrafodelista"/>
        <w:numPr>
          <w:ilvl w:val="1"/>
          <w:numId w:val="2"/>
        </w:numPr>
        <w:rPr>
          <w:rFonts w:ascii="Calibri" w:hAnsi="Calibri" w:cs="Calibri"/>
          <w:i/>
          <w:iCs/>
          <w:sz w:val="20"/>
          <w:szCs w:val="20"/>
          <w:lang w:val="en-US"/>
        </w:rPr>
      </w:pPr>
      <w:r w:rsidRPr="00424E63">
        <w:rPr>
          <w:rFonts w:ascii="Calibri" w:hAnsi="Calibri" w:cs="Calibri"/>
          <w:i/>
          <w:iCs/>
          <w:sz w:val="20"/>
          <w:szCs w:val="20"/>
          <w:lang w:val="en-US"/>
        </w:rPr>
        <w:t>re_det_planet_256_nonorm_ps_PSScene4Band_2019_-0003_00040</w:t>
      </w:r>
      <w:r w:rsidR="00E04903" w:rsidRPr="00424E63">
        <w:rPr>
          <w:rFonts w:ascii="Calibri" w:hAnsi="Calibri" w:cs="Calibri"/>
          <w:i/>
          <w:iCs/>
          <w:sz w:val="20"/>
          <w:szCs w:val="20"/>
          <w:lang w:val="en-US"/>
        </w:rPr>
        <w:t xml:space="preserve">.tif </w:t>
      </w:r>
      <w:r w:rsidR="00E04903" w:rsidRPr="00424E63">
        <w:rPr>
          <w:rFonts w:ascii="Calibri" w:hAnsi="Calibri" w:cs="Calibri"/>
          <w:sz w:val="16"/>
          <w:szCs w:val="16"/>
          <w:lang w:val="en-US"/>
        </w:rPr>
        <w:t>(</w:t>
      </w:r>
      <w:r w:rsidR="00E04903"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 xml:space="preserve">Clip of the </w:t>
      </w:r>
      <w:proofErr w:type="spellStart"/>
      <w:r w:rsidR="00E04903"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>GeoTIFF</w:t>
      </w:r>
      <w:proofErr w:type="spellEnd"/>
      <w:r w:rsidR="00E04903"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 xml:space="preserve"> with 3 m GSD extracted from the global PCG map published by Tong et al. 2024</w:t>
      </w:r>
      <w:r w:rsidR="00E04903" w:rsidRPr="00424E63">
        <w:rPr>
          <w:rFonts w:ascii="Calibri" w:hAnsi="Calibri" w:cs="Calibri"/>
          <w:sz w:val="16"/>
          <w:szCs w:val="16"/>
          <w:lang w:val="en-US"/>
        </w:rPr>
        <w:t>)</w:t>
      </w:r>
    </w:p>
    <w:p w14:paraId="5CBA9D2C" w14:textId="30F8693F" w:rsidR="005A796A" w:rsidRPr="00424E63" w:rsidRDefault="005A796A" w:rsidP="005A796A">
      <w:pPr>
        <w:pStyle w:val="Prrafodelista"/>
        <w:numPr>
          <w:ilvl w:val="0"/>
          <w:numId w:val="2"/>
        </w:numPr>
        <w:rPr>
          <w:rFonts w:ascii="Calibri" w:hAnsi="Calibri" w:cs="Calibri"/>
          <w:b/>
          <w:bCs/>
        </w:rPr>
      </w:pPr>
      <w:r w:rsidRPr="00424E63">
        <w:rPr>
          <w:rFonts w:ascii="Calibri" w:hAnsi="Calibri" w:cs="Calibri"/>
          <w:b/>
          <w:bCs/>
        </w:rPr>
        <w:t>KMZ</w:t>
      </w:r>
    </w:p>
    <w:p w14:paraId="7C96DB20" w14:textId="53E0691D" w:rsidR="005A796A" w:rsidRPr="00424E63" w:rsidRDefault="005A796A" w:rsidP="005A796A">
      <w:pPr>
        <w:pStyle w:val="Prrafodelista"/>
        <w:numPr>
          <w:ilvl w:val="1"/>
          <w:numId w:val="2"/>
        </w:numPr>
        <w:rPr>
          <w:rFonts w:ascii="Calibri" w:hAnsi="Calibri" w:cs="Calibri"/>
          <w:i/>
          <w:iCs/>
          <w:sz w:val="20"/>
          <w:szCs w:val="20"/>
        </w:rPr>
      </w:pPr>
      <w:r w:rsidRPr="00424E63">
        <w:rPr>
          <w:rFonts w:ascii="Calibri" w:hAnsi="Calibri" w:cs="Calibri"/>
          <w:i/>
          <w:iCs/>
          <w:sz w:val="20"/>
          <w:szCs w:val="20"/>
        </w:rPr>
        <w:t>GH_NGH_Almeria</w:t>
      </w:r>
      <w:r w:rsidRPr="00424E63">
        <w:rPr>
          <w:rFonts w:ascii="Calibri" w:hAnsi="Calibri" w:cs="Calibri"/>
          <w:i/>
          <w:iCs/>
          <w:sz w:val="16"/>
          <w:szCs w:val="16"/>
        </w:rPr>
        <w:t>_</w:t>
      </w:r>
      <w:r w:rsidR="0084746C" w:rsidRPr="00424E63">
        <w:rPr>
          <w:rFonts w:ascii="Calibri" w:hAnsi="Calibri" w:cs="Calibri"/>
          <w:i/>
          <w:iCs/>
          <w:sz w:val="16"/>
          <w:szCs w:val="16"/>
        </w:rPr>
        <w:t>16082019</w:t>
      </w:r>
      <w:r w:rsidRPr="00424E63">
        <w:rPr>
          <w:rFonts w:ascii="Calibri" w:hAnsi="Calibri" w:cs="Calibri"/>
          <w:i/>
          <w:iCs/>
          <w:sz w:val="20"/>
          <w:szCs w:val="20"/>
        </w:rPr>
        <w:t>.kmz</w:t>
      </w:r>
    </w:p>
    <w:p w14:paraId="70CD043D" w14:textId="34BFC7D6" w:rsidR="005A796A" w:rsidRPr="00424E63" w:rsidRDefault="005A796A" w:rsidP="0080550E">
      <w:pPr>
        <w:pStyle w:val="Prrafodelista"/>
        <w:numPr>
          <w:ilvl w:val="1"/>
          <w:numId w:val="2"/>
        </w:numPr>
        <w:rPr>
          <w:rFonts w:ascii="Calibri" w:hAnsi="Calibri" w:cs="Calibri"/>
          <w:i/>
          <w:iCs/>
          <w:sz w:val="20"/>
          <w:szCs w:val="20"/>
        </w:rPr>
      </w:pPr>
      <w:r w:rsidRPr="00424E63">
        <w:rPr>
          <w:rFonts w:ascii="Calibri" w:hAnsi="Calibri" w:cs="Calibri"/>
          <w:i/>
          <w:iCs/>
          <w:sz w:val="20"/>
          <w:szCs w:val="20"/>
        </w:rPr>
        <w:t>GH_NGH_Almeria</w:t>
      </w:r>
      <w:r w:rsidRPr="00424E63">
        <w:rPr>
          <w:rFonts w:ascii="Calibri" w:hAnsi="Calibri" w:cs="Calibri"/>
          <w:i/>
          <w:iCs/>
          <w:sz w:val="16"/>
          <w:szCs w:val="16"/>
        </w:rPr>
        <w:t>_25122020</w:t>
      </w:r>
      <w:r w:rsidRPr="00424E63">
        <w:rPr>
          <w:rFonts w:ascii="Calibri" w:hAnsi="Calibri" w:cs="Calibri"/>
          <w:i/>
          <w:iCs/>
          <w:sz w:val="20"/>
          <w:szCs w:val="20"/>
        </w:rPr>
        <w:t>.kmz</w:t>
      </w:r>
    </w:p>
    <w:p w14:paraId="12B6034C" w14:textId="77777777" w:rsidR="001E378B" w:rsidRPr="00424E63" w:rsidRDefault="001E378B" w:rsidP="001E378B">
      <w:pPr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0FB8826C" w14:textId="77777777" w:rsidR="006507AC" w:rsidRPr="00424E63" w:rsidRDefault="006507AC" w:rsidP="001E378B">
      <w:pPr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1F7FB11B" w14:textId="77777777" w:rsidR="006507AC" w:rsidRPr="00424E63" w:rsidRDefault="006507AC" w:rsidP="001E378B">
      <w:pPr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40CCA725" w14:textId="77777777" w:rsidR="006507AC" w:rsidRPr="00424E63" w:rsidRDefault="006507AC" w:rsidP="001E378B">
      <w:pPr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44291995" w14:textId="77777777" w:rsidR="006507AC" w:rsidRPr="00424E63" w:rsidRDefault="006507AC" w:rsidP="001E378B">
      <w:pPr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122E2CFA" w14:textId="083390A9" w:rsidR="009F2358" w:rsidRPr="00424E63" w:rsidRDefault="009F2358" w:rsidP="001E378B">
      <w:pPr>
        <w:pStyle w:val="Prrafodelista"/>
        <w:numPr>
          <w:ilvl w:val="0"/>
          <w:numId w:val="3"/>
        </w:numPr>
        <w:rPr>
          <w:rFonts w:ascii="Calibri" w:hAnsi="Calibri" w:cs="Calibri"/>
          <w:b/>
          <w:bCs/>
          <w:u w:val="single"/>
        </w:rPr>
      </w:pPr>
      <w:r w:rsidRPr="00424E63">
        <w:rPr>
          <w:rFonts w:ascii="Calibri" w:hAnsi="Calibri" w:cs="Calibri"/>
          <w:b/>
          <w:bCs/>
          <w:u w:val="single"/>
        </w:rPr>
        <w:lastRenderedPageBreak/>
        <w:t>Antalya</w:t>
      </w:r>
    </w:p>
    <w:p w14:paraId="10802BEB" w14:textId="77777777" w:rsidR="009F2358" w:rsidRPr="00424E63" w:rsidRDefault="009F2358" w:rsidP="009F2358">
      <w:pPr>
        <w:pStyle w:val="Prrafodelista"/>
        <w:numPr>
          <w:ilvl w:val="0"/>
          <w:numId w:val="2"/>
        </w:numPr>
        <w:rPr>
          <w:rFonts w:ascii="Calibri" w:hAnsi="Calibri" w:cs="Calibri"/>
          <w:b/>
          <w:bCs/>
        </w:rPr>
      </w:pPr>
      <w:r w:rsidRPr="00424E63">
        <w:rPr>
          <w:rFonts w:ascii="Calibri" w:hAnsi="Calibri" w:cs="Calibri"/>
          <w:b/>
          <w:bCs/>
        </w:rPr>
        <w:t xml:space="preserve">IPGHI </w:t>
      </w:r>
    </w:p>
    <w:p w14:paraId="20219996" w14:textId="77777777" w:rsidR="009F2358" w:rsidRPr="00424E63" w:rsidRDefault="009F2358" w:rsidP="009F2358">
      <w:pPr>
        <w:pStyle w:val="Prrafodelista"/>
        <w:numPr>
          <w:ilvl w:val="1"/>
          <w:numId w:val="2"/>
        </w:numPr>
        <w:rPr>
          <w:rFonts w:ascii="Calibri" w:hAnsi="Calibri" w:cs="Calibri"/>
          <w:b/>
          <w:bCs/>
          <w:lang w:val="en-US"/>
        </w:rPr>
      </w:pPr>
      <w:r w:rsidRPr="00424E63">
        <w:rPr>
          <w:rFonts w:ascii="Calibri" w:hAnsi="Calibri" w:cs="Calibri"/>
          <w:b/>
          <w:bCs/>
          <w:sz w:val="20"/>
          <w:szCs w:val="20"/>
          <w:lang w:val="en-US"/>
        </w:rPr>
        <w:t xml:space="preserve">OA </w:t>
      </w:r>
      <w:r w:rsidRPr="00424E63">
        <w:rPr>
          <w:rFonts w:ascii="Calibri" w:hAnsi="Calibri" w:cs="Calibri"/>
          <w:sz w:val="20"/>
          <w:szCs w:val="20"/>
          <w:lang w:val="en-US"/>
        </w:rPr>
        <w:t>(</w:t>
      </w:r>
      <w:r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>Accuracy assessment results using the SCP plugin</w:t>
      </w:r>
      <w:r w:rsidRPr="00424E63">
        <w:rPr>
          <w:rFonts w:ascii="Calibri" w:hAnsi="Calibri" w:cs="Calibri"/>
          <w:sz w:val="20"/>
          <w:szCs w:val="20"/>
          <w:lang w:val="en-US"/>
        </w:rPr>
        <w:t>)</w:t>
      </w:r>
    </w:p>
    <w:p w14:paraId="5E98DA4A" w14:textId="7C503AD0" w:rsidR="009F2358" w:rsidRDefault="009F2358" w:rsidP="009F2358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</w:rPr>
      </w:pPr>
      <w:r w:rsidRPr="00424E63">
        <w:rPr>
          <w:rFonts w:ascii="Calibri" w:hAnsi="Calibri" w:cs="Calibri"/>
          <w:i/>
          <w:iCs/>
          <w:sz w:val="16"/>
          <w:szCs w:val="16"/>
        </w:rPr>
        <w:t>Antalya_IPGHI_OA.tif</w:t>
      </w:r>
    </w:p>
    <w:p w14:paraId="7372FD83" w14:textId="08B770CC" w:rsidR="006532CB" w:rsidRPr="00424E63" w:rsidRDefault="006532CB" w:rsidP="006532CB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</w:rPr>
      </w:pPr>
      <w:proofErr w:type="spellStart"/>
      <w:r w:rsidRPr="006532CB">
        <w:rPr>
          <w:rFonts w:ascii="Calibri" w:hAnsi="Calibri" w:cs="Calibri"/>
          <w:i/>
          <w:iCs/>
          <w:sz w:val="16"/>
          <w:szCs w:val="16"/>
        </w:rPr>
        <w:t>Antalya_IPGHI_</w:t>
      </w:r>
      <w:r>
        <w:rPr>
          <w:rFonts w:ascii="Calibri" w:hAnsi="Calibri" w:cs="Calibri"/>
          <w:i/>
          <w:iCs/>
          <w:sz w:val="16"/>
          <w:szCs w:val="16"/>
        </w:rPr>
        <w:t>no_GLASS:</w:t>
      </w:r>
      <w:r w:rsidRPr="006532CB">
        <w:rPr>
          <w:rFonts w:ascii="Calibri" w:hAnsi="Calibri" w:cs="Calibri"/>
          <w:i/>
          <w:iCs/>
          <w:sz w:val="16"/>
          <w:szCs w:val="16"/>
        </w:rPr>
        <w:t>OA.tif</w:t>
      </w:r>
      <w:proofErr w:type="spellEnd"/>
    </w:p>
    <w:p w14:paraId="5F1BB81A" w14:textId="4C23850A" w:rsidR="00983F0E" w:rsidRPr="00424E63" w:rsidRDefault="00983F0E" w:rsidP="00983F0E">
      <w:pPr>
        <w:pStyle w:val="Prrafodelista"/>
        <w:numPr>
          <w:ilvl w:val="1"/>
          <w:numId w:val="2"/>
        </w:numPr>
        <w:rPr>
          <w:rFonts w:ascii="Calibri" w:hAnsi="Calibri" w:cs="Calibri"/>
          <w:b/>
          <w:bCs/>
          <w:sz w:val="20"/>
          <w:szCs w:val="20"/>
          <w:lang w:val="en-US"/>
        </w:rPr>
      </w:pPr>
      <w:r w:rsidRPr="00424E63">
        <w:rPr>
          <w:rFonts w:ascii="Calibri" w:hAnsi="Calibri" w:cs="Calibri"/>
          <w:b/>
          <w:bCs/>
          <w:sz w:val="20"/>
          <w:szCs w:val="20"/>
          <w:lang w:val="en-US"/>
        </w:rPr>
        <w:t>Sentinel_2_image</w:t>
      </w:r>
      <w:r w:rsidR="00A166E5" w:rsidRPr="00424E63">
        <w:rPr>
          <w:rFonts w:ascii="Calibri" w:hAnsi="Calibri" w:cs="Calibri"/>
          <w:b/>
          <w:bCs/>
          <w:sz w:val="20"/>
          <w:szCs w:val="20"/>
          <w:lang w:val="en-US"/>
        </w:rPr>
        <w:t xml:space="preserve"> </w:t>
      </w:r>
      <w:r w:rsidR="00A166E5" w:rsidRPr="00424E63">
        <w:rPr>
          <w:rFonts w:ascii="Calibri" w:hAnsi="Calibri" w:cs="Calibri"/>
          <w:sz w:val="20"/>
          <w:szCs w:val="20"/>
          <w:lang w:val="en-US"/>
        </w:rPr>
        <w:t>(</w:t>
      </w:r>
      <w:r w:rsidR="00A166E5"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>Sentinel 2 image used for the classification</w:t>
      </w:r>
      <w:r w:rsidR="00A166E5" w:rsidRPr="00424E63">
        <w:rPr>
          <w:rFonts w:ascii="Calibri" w:hAnsi="Calibri" w:cs="Calibri"/>
          <w:sz w:val="20"/>
          <w:szCs w:val="20"/>
          <w:lang w:val="en-US"/>
        </w:rPr>
        <w:t>)</w:t>
      </w:r>
    </w:p>
    <w:p w14:paraId="357FEB81" w14:textId="77777777" w:rsidR="00983F0E" w:rsidRPr="00424E63" w:rsidRDefault="00983F0E" w:rsidP="00983F0E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</w:rPr>
      </w:pPr>
      <w:r w:rsidRPr="00424E63">
        <w:rPr>
          <w:rFonts w:ascii="Calibri" w:hAnsi="Calibri" w:cs="Calibri"/>
          <w:i/>
          <w:iCs/>
          <w:sz w:val="16"/>
          <w:szCs w:val="16"/>
        </w:rPr>
        <w:t>S2A_Antalya_2019_02_01_3x3.pix</w:t>
      </w:r>
    </w:p>
    <w:p w14:paraId="28FB3F6C" w14:textId="35062424" w:rsidR="009F2358" w:rsidRPr="00424E63" w:rsidRDefault="009F2358" w:rsidP="009F2358">
      <w:pPr>
        <w:pStyle w:val="Prrafodelista"/>
        <w:numPr>
          <w:ilvl w:val="1"/>
          <w:numId w:val="2"/>
        </w:numPr>
        <w:rPr>
          <w:rFonts w:ascii="Calibri" w:hAnsi="Calibri" w:cs="Calibri"/>
          <w:b/>
          <w:bCs/>
          <w:sz w:val="20"/>
          <w:szCs w:val="20"/>
          <w:lang w:val="en-US"/>
        </w:rPr>
      </w:pPr>
      <w:proofErr w:type="spellStart"/>
      <w:r w:rsidRPr="00424E63">
        <w:rPr>
          <w:rFonts w:ascii="Calibri" w:hAnsi="Calibri" w:cs="Calibri"/>
          <w:b/>
          <w:bCs/>
          <w:sz w:val="20"/>
          <w:szCs w:val="20"/>
          <w:lang w:val="en-US"/>
        </w:rPr>
        <w:t>TIF_GH_NGH_Antalya</w:t>
      </w:r>
      <w:proofErr w:type="spellEnd"/>
      <w:r w:rsidRPr="00424E63">
        <w:rPr>
          <w:rFonts w:ascii="Calibri" w:hAnsi="Calibri" w:cs="Calibri"/>
          <w:b/>
          <w:bCs/>
          <w:sz w:val="20"/>
          <w:szCs w:val="20"/>
          <w:lang w:val="en-US"/>
        </w:rPr>
        <w:t xml:space="preserve"> </w:t>
      </w:r>
      <w:r w:rsidRPr="00424E63">
        <w:rPr>
          <w:rFonts w:ascii="Calibri" w:hAnsi="Calibri" w:cs="Calibri"/>
          <w:sz w:val="20"/>
          <w:szCs w:val="20"/>
          <w:lang w:val="en-US"/>
        </w:rPr>
        <w:t>(</w:t>
      </w:r>
      <w:r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>Ground Truth used to calculate the OA</w:t>
      </w:r>
      <w:r w:rsidRPr="00424E63">
        <w:rPr>
          <w:rFonts w:ascii="Calibri" w:hAnsi="Calibri" w:cs="Calibri"/>
          <w:sz w:val="20"/>
          <w:szCs w:val="20"/>
          <w:lang w:val="en-US"/>
        </w:rPr>
        <w:t>)</w:t>
      </w:r>
    </w:p>
    <w:p w14:paraId="49BCD359" w14:textId="0B55B644" w:rsidR="009F2358" w:rsidRDefault="009F2358" w:rsidP="009F2358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  <w:lang w:val="en-US"/>
        </w:rPr>
      </w:pPr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TIF_GH_NGH_Antalya_1_2_.tif</w:t>
      </w:r>
    </w:p>
    <w:p w14:paraId="6DD1E0F0" w14:textId="77777777" w:rsidR="006532CB" w:rsidRDefault="006532CB" w:rsidP="006532CB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  <w:lang w:val="en-US"/>
        </w:rPr>
      </w:pPr>
      <w:proofErr w:type="spellStart"/>
      <w:r w:rsidRPr="007907AE">
        <w:rPr>
          <w:rFonts w:ascii="Calibri" w:hAnsi="Calibri" w:cs="Calibri"/>
          <w:i/>
          <w:iCs/>
          <w:sz w:val="16"/>
          <w:szCs w:val="16"/>
          <w:lang w:val="en-US"/>
        </w:rPr>
        <w:t>TIF_GH_NGH_Antalya_Without_GlassGH.tif</w:t>
      </w:r>
      <w:proofErr w:type="spellEnd"/>
    </w:p>
    <w:p w14:paraId="6C04D140" w14:textId="00CBB0FA" w:rsidR="009F2358" w:rsidRPr="00424E63" w:rsidRDefault="009F2358" w:rsidP="009F2358">
      <w:pPr>
        <w:pStyle w:val="Prrafodelista"/>
        <w:numPr>
          <w:ilvl w:val="1"/>
          <w:numId w:val="2"/>
        </w:numPr>
        <w:spacing w:after="240"/>
        <w:ind w:left="1434" w:hanging="357"/>
        <w:rPr>
          <w:rFonts w:ascii="Calibri" w:hAnsi="Calibri" w:cs="Calibri"/>
          <w:i/>
          <w:iCs/>
          <w:sz w:val="20"/>
          <w:szCs w:val="20"/>
          <w:lang w:val="en-US"/>
        </w:rPr>
      </w:pPr>
      <w:proofErr w:type="spellStart"/>
      <w:r w:rsidRPr="00424E63">
        <w:rPr>
          <w:rFonts w:ascii="Calibri" w:hAnsi="Calibri" w:cs="Calibri"/>
          <w:i/>
          <w:iCs/>
          <w:sz w:val="20"/>
          <w:szCs w:val="20"/>
          <w:lang w:val="en-US"/>
        </w:rPr>
        <w:t>A</w:t>
      </w:r>
      <w:r w:rsidR="00142FD6" w:rsidRPr="00424E63">
        <w:rPr>
          <w:rFonts w:ascii="Calibri" w:hAnsi="Calibri" w:cs="Calibri"/>
          <w:i/>
          <w:iCs/>
          <w:sz w:val="20"/>
          <w:szCs w:val="20"/>
          <w:lang w:val="en-US"/>
        </w:rPr>
        <w:t>ntalya</w:t>
      </w:r>
      <w:r w:rsidRPr="00424E63">
        <w:rPr>
          <w:rFonts w:ascii="Calibri" w:hAnsi="Calibri" w:cs="Calibri"/>
          <w:i/>
          <w:iCs/>
          <w:sz w:val="20"/>
          <w:szCs w:val="20"/>
          <w:lang w:val="en-US"/>
        </w:rPr>
        <w:t>_IPGHI.tif</w:t>
      </w:r>
      <w:proofErr w:type="spellEnd"/>
      <w:r w:rsidRPr="00424E63">
        <w:rPr>
          <w:rFonts w:ascii="Calibri" w:hAnsi="Calibri" w:cs="Calibri"/>
          <w:i/>
          <w:iCs/>
          <w:sz w:val="20"/>
          <w:szCs w:val="20"/>
          <w:lang w:val="en-US"/>
        </w:rPr>
        <w:t xml:space="preserve"> </w:t>
      </w:r>
      <w:r w:rsidRPr="00424E63">
        <w:rPr>
          <w:rFonts w:ascii="Calibri" w:hAnsi="Calibri" w:cs="Calibri"/>
          <w:sz w:val="20"/>
          <w:szCs w:val="20"/>
          <w:lang w:val="en-US"/>
        </w:rPr>
        <w:t>(</w:t>
      </w:r>
      <w:r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>The results of the GH/NGH binary classification using the IPGHI method, as described in the paper</w:t>
      </w:r>
      <w:r w:rsidRPr="00424E63">
        <w:rPr>
          <w:rFonts w:ascii="Calibri" w:hAnsi="Calibri" w:cs="Calibri"/>
          <w:sz w:val="20"/>
          <w:szCs w:val="20"/>
          <w:lang w:val="en-US"/>
        </w:rPr>
        <w:t>)</w:t>
      </w:r>
    </w:p>
    <w:p w14:paraId="0FDC6EE0" w14:textId="77777777" w:rsidR="009F2358" w:rsidRPr="00424E63" w:rsidRDefault="009F2358" w:rsidP="009F2358">
      <w:pPr>
        <w:pStyle w:val="Prrafodelista"/>
        <w:spacing w:after="240"/>
        <w:ind w:left="1434"/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16964D23" w14:textId="77777777" w:rsidR="009F2358" w:rsidRPr="00424E63" w:rsidRDefault="009F2358" w:rsidP="009F2358">
      <w:pPr>
        <w:pStyle w:val="Prrafodelista"/>
        <w:numPr>
          <w:ilvl w:val="0"/>
          <w:numId w:val="2"/>
        </w:numPr>
        <w:spacing w:before="240"/>
        <w:ind w:left="714" w:hanging="357"/>
        <w:rPr>
          <w:rFonts w:ascii="Calibri" w:hAnsi="Calibri" w:cs="Calibri"/>
          <w:b/>
          <w:bCs/>
        </w:rPr>
      </w:pPr>
      <w:r w:rsidRPr="00424E63">
        <w:rPr>
          <w:rFonts w:ascii="Calibri" w:hAnsi="Calibri" w:cs="Calibri"/>
          <w:b/>
          <w:bCs/>
        </w:rPr>
        <w:t>Niu et al_2025 (S2)</w:t>
      </w:r>
    </w:p>
    <w:p w14:paraId="1F19EF50" w14:textId="77777777" w:rsidR="009F2358" w:rsidRPr="00424E63" w:rsidRDefault="009F2358" w:rsidP="009F2358">
      <w:pPr>
        <w:pStyle w:val="Prrafodelista"/>
        <w:numPr>
          <w:ilvl w:val="1"/>
          <w:numId w:val="2"/>
        </w:numPr>
        <w:rPr>
          <w:rFonts w:ascii="Calibri" w:hAnsi="Calibri" w:cs="Calibri"/>
          <w:b/>
          <w:bCs/>
          <w:sz w:val="20"/>
          <w:szCs w:val="20"/>
          <w:lang w:val="en-US"/>
        </w:rPr>
      </w:pPr>
      <w:r w:rsidRPr="00424E63">
        <w:rPr>
          <w:rFonts w:ascii="Calibri" w:hAnsi="Calibri" w:cs="Calibri"/>
          <w:b/>
          <w:bCs/>
          <w:sz w:val="20"/>
          <w:szCs w:val="20"/>
          <w:lang w:val="en-US"/>
        </w:rPr>
        <w:t xml:space="preserve">OA </w:t>
      </w:r>
      <w:r w:rsidRPr="00424E63">
        <w:rPr>
          <w:rFonts w:ascii="Calibri" w:hAnsi="Calibri" w:cs="Calibri"/>
          <w:sz w:val="20"/>
          <w:szCs w:val="20"/>
          <w:lang w:val="en-US"/>
        </w:rPr>
        <w:t>(</w:t>
      </w:r>
      <w:r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>Accuracy assessment results using the SCP plugin</w:t>
      </w:r>
      <w:r w:rsidRPr="00424E63">
        <w:rPr>
          <w:rFonts w:ascii="Calibri" w:hAnsi="Calibri" w:cs="Calibri"/>
          <w:sz w:val="20"/>
          <w:szCs w:val="20"/>
          <w:lang w:val="en-US"/>
        </w:rPr>
        <w:t>)</w:t>
      </w:r>
    </w:p>
    <w:p w14:paraId="03812356" w14:textId="66BAFE2F" w:rsidR="009F2358" w:rsidRDefault="009F2358" w:rsidP="009F2358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</w:rPr>
      </w:pPr>
      <w:proofErr w:type="spellStart"/>
      <w:r w:rsidRPr="00424E63">
        <w:rPr>
          <w:rFonts w:ascii="Calibri" w:hAnsi="Calibri" w:cs="Calibri"/>
          <w:i/>
          <w:iCs/>
          <w:sz w:val="16"/>
          <w:szCs w:val="16"/>
        </w:rPr>
        <w:t>Antalya_Niu_OA</w:t>
      </w:r>
      <w:proofErr w:type="spellEnd"/>
      <w:r w:rsidRPr="00424E63">
        <w:rPr>
          <w:rFonts w:ascii="Calibri" w:hAnsi="Calibri" w:cs="Calibri"/>
          <w:i/>
          <w:iCs/>
          <w:sz w:val="16"/>
          <w:szCs w:val="16"/>
        </w:rPr>
        <w:t xml:space="preserve"> .</w:t>
      </w:r>
      <w:proofErr w:type="spellStart"/>
      <w:r w:rsidRPr="00424E63">
        <w:rPr>
          <w:rFonts w:ascii="Calibri" w:hAnsi="Calibri" w:cs="Calibri"/>
          <w:i/>
          <w:iCs/>
          <w:sz w:val="16"/>
          <w:szCs w:val="16"/>
        </w:rPr>
        <w:t>tif</w:t>
      </w:r>
      <w:proofErr w:type="spellEnd"/>
    </w:p>
    <w:p w14:paraId="2CF0BECF" w14:textId="45D97F5B" w:rsidR="006532CB" w:rsidRPr="00424E63" w:rsidRDefault="006532CB" w:rsidP="006532CB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  <w:lang w:val="pt-PT"/>
        </w:rPr>
      </w:pPr>
      <w:r w:rsidRPr="00424E63">
        <w:rPr>
          <w:rFonts w:ascii="Calibri" w:hAnsi="Calibri" w:cs="Calibri"/>
          <w:i/>
          <w:iCs/>
          <w:sz w:val="16"/>
          <w:szCs w:val="16"/>
          <w:lang w:val="pt-PT"/>
        </w:rPr>
        <w:t>Antalya_Niu_no_GLASS_OA .tif</w:t>
      </w:r>
    </w:p>
    <w:p w14:paraId="0C3556B6" w14:textId="04AD1CAD" w:rsidR="009F2358" w:rsidRPr="00424E63" w:rsidRDefault="009F2358" w:rsidP="009F2358">
      <w:pPr>
        <w:pStyle w:val="Prrafodelista"/>
        <w:numPr>
          <w:ilvl w:val="1"/>
          <w:numId w:val="2"/>
        </w:numPr>
        <w:rPr>
          <w:rFonts w:ascii="Calibri" w:hAnsi="Calibri" w:cs="Calibri"/>
          <w:b/>
          <w:bCs/>
          <w:sz w:val="20"/>
          <w:szCs w:val="20"/>
          <w:lang w:val="en-US"/>
        </w:rPr>
      </w:pPr>
      <w:proofErr w:type="spellStart"/>
      <w:r w:rsidRPr="00424E63">
        <w:rPr>
          <w:rFonts w:ascii="Calibri" w:hAnsi="Calibri" w:cs="Calibri"/>
          <w:b/>
          <w:bCs/>
          <w:sz w:val="20"/>
          <w:szCs w:val="20"/>
          <w:lang w:val="en-US"/>
        </w:rPr>
        <w:t>TIF_GH_NGH_A</w:t>
      </w:r>
      <w:r w:rsidR="00142FD6" w:rsidRPr="00424E63">
        <w:rPr>
          <w:rFonts w:ascii="Calibri" w:hAnsi="Calibri" w:cs="Calibri"/>
          <w:b/>
          <w:bCs/>
          <w:sz w:val="20"/>
          <w:szCs w:val="20"/>
          <w:lang w:val="en-US"/>
        </w:rPr>
        <w:t>ntalya</w:t>
      </w:r>
      <w:proofErr w:type="spellEnd"/>
      <w:r w:rsidRPr="00424E63">
        <w:rPr>
          <w:rFonts w:ascii="Calibri" w:hAnsi="Calibri" w:cs="Calibri"/>
          <w:b/>
          <w:bCs/>
          <w:sz w:val="20"/>
          <w:szCs w:val="20"/>
          <w:lang w:val="en-US"/>
        </w:rPr>
        <w:t xml:space="preserve"> </w:t>
      </w:r>
      <w:r w:rsidRPr="00424E63">
        <w:rPr>
          <w:rFonts w:ascii="Calibri" w:hAnsi="Calibri" w:cs="Calibri"/>
          <w:sz w:val="20"/>
          <w:szCs w:val="20"/>
          <w:lang w:val="en-US"/>
        </w:rPr>
        <w:t>(</w:t>
      </w:r>
      <w:r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>Ground Truth used to calculate the OA</w:t>
      </w:r>
      <w:r w:rsidRPr="00424E63">
        <w:rPr>
          <w:rFonts w:ascii="Calibri" w:hAnsi="Calibri" w:cs="Calibri"/>
          <w:sz w:val="20"/>
          <w:szCs w:val="20"/>
          <w:lang w:val="en-US"/>
        </w:rPr>
        <w:t>)</w:t>
      </w:r>
    </w:p>
    <w:p w14:paraId="63E0E337" w14:textId="6D6ADDCA" w:rsidR="00142FD6" w:rsidRDefault="00BB4315" w:rsidP="00142FD6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  <w:lang w:val="en-US"/>
        </w:rPr>
      </w:pPr>
      <w:proofErr w:type="spellStart"/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TIF_GH_NGH_Antalya</w:t>
      </w:r>
      <w:r w:rsidR="00142FD6" w:rsidRPr="00424E63">
        <w:rPr>
          <w:rFonts w:ascii="Calibri" w:hAnsi="Calibri" w:cs="Calibri"/>
          <w:i/>
          <w:iCs/>
          <w:sz w:val="16"/>
          <w:szCs w:val="16"/>
          <w:lang w:val="en-US"/>
        </w:rPr>
        <w:t>.tif</w:t>
      </w:r>
      <w:proofErr w:type="spellEnd"/>
    </w:p>
    <w:p w14:paraId="0A57D823" w14:textId="77777777" w:rsidR="000F1E61" w:rsidRDefault="000F1E61" w:rsidP="000F1E61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  <w:lang w:val="en-US"/>
        </w:rPr>
      </w:pPr>
      <w:proofErr w:type="spellStart"/>
      <w:r w:rsidRPr="007907AE">
        <w:rPr>
          <w:rFonts w:ascii="Calibri" w:hAnsi="Calibri" w:cs="Calibri"/>
          <w:i/>
          <w:iCs/>
          <w:sz w:val="16"/>
          <w:szCs w:val="16"/>
          <w:lang w:val="en-US"/>
        </w:rPr>
        <w:t>TIF_GH_NGH_Antalya_Without_GlassGH.tif</w:t>
      </w:r>
      <w:proofErr w:type="spellEnd"/>
    </w:p>
    <w:p w14:paraId="61CB8206" w14:textId="47DA1924" w:rsidR="009F2358" w:rsidRDefault="009F2358" w:rsidP="00525E7A">
      <w:pPr>
        <w:pStyle w:val="Prrafodelista"/>
        <w:numPr>
          <w:ilvl w:val="1"/>
          <w:numId w:val="2"/>
        </w:numPr>
        <w:rPr>
          <w:rFonts w:ascii="Calibri" w:hAnsi="Calibri" w:cs="Calibri"/>
          <w:i/>
          <w:iCs/>
          <w:sz w:val="16"/>
          <w:szCs w:val="16"/>
          <w:lang w:val="en-US"/>
        </w:rPr>
      </w:pPr>
      <w:r w:rsidRPr="00424E63">
        <w:rPr>
          <w:rFonts w:ascii="Calibri" w:hAnsi="Calibri" w:cs="Calibri"/>
          <w:i/>
          <w:iCs/>
          <w:sz w:val="20"/>
          <w:szCs w:val="20"/>
          <w:lang w:val="en-US"/>
        </w:rPr>
        <w:t xml:space="preserve">1835_8_PCG_Result.tif </w:t>
      </w:r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(</w:t>
      </w:r>
      <w:r w:rsidRPr="00424E63">
        <w:rPr>
          <w:rFonts w:ascii="Calibri" w:hAnsi="Calibri" w:cs="Calibri"/>
          <w:i/>
          <w:iCs/>
          <w:color w:val="215E99" w:themeColor="text2" w:themeTint="BF"/>
          <w:sz w:val="16"/>
          <w:szCs w:val="16"/>
          <w:lang w:val="en-US"/>
        </w:rPr>
        <w:t xml:space="preserve">Clip of the </w:t>
      </w:r>
      <w:proofErr w:type="spellStart"/>
      <w:r w:rsidRPr="00424E63">
        <w:rPr>
          <w:rFonts w:ascii="Calibri" w:hAnsi="Calibri" w:cs="Calibri"/>
          <w:i/>
          <w:iCs/>
          <w:color w:val="215E99" w:themeColor="text2" w:themeTint="BF"/>
          <w:sz w:val="16"/>
          <w:szCs w:val="16"/>
          <w:lang w:val="en-US"/>
        </w:rPr>
        <w:t>GeoTIFF</w:t>
      </w:r>
      <w:proofErr w:type="spellEnd"/>
      <w:r w:rsidRPr="00424E63">
        <w:rPr>
          <w:rFonts w:ascii="Calibri" w:hAnsi="Calibri" w:cs="Calibri"/>
          <w:i/>
          <w:iCs/>
          <w:color w:val="215E99" w:themeColor="text2" w:themeTint="BF"/>
          <w:sz w:val="16"/>
          <w:szCs w:val="16"/>
          <w:lang w:val="en-US"/>
        </w:rPr>
        <w:t xml:space="preserve"> with 3 m GSD extracted from the global PCG map published by Niu et al. 2025</w:t>
      </w:r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)</w:t>
      </w:r>
    </w:p>
    <w:p w14:paraId="01256A2A" w14:textId="77777777" w:rsidR="000F1E61" w:rsidRPr="00424E63" w:rsidRDefault="000F1E61" w:rsidP="00424E63">
      <w:pPr>
        <w:pStyle w:val="Prrafodelista"/>
        <w:ind w:left="1440"/>
        <w:rPr>
          <w:rFonts w:ascii="Calibri" w:hAnsi="Calibri" w:cs="Calibri"/>
          <w:i/>
          <w:iCs/>
          <w:sz w:val="16"/>
          <w:szCs w:val="16"/>
          <w:lang w:val="en-US"/>
        </w:rPr>
      </w:pPr>
    </w:p>
    <w:p w14:paraId="57481B83" w14:textId="2F9229BC" w:rsidR="009F2358" w:rsidRPr="00424E63" w:rsidRDefault="009F2358" w:rsidP="009F2358">
      <w:pPr>
        <w:pStyle w:val="Prrafodelista"/>
        <w:numPr>
          <w:ilvl w:val="0"/>
          <w:numId w:val="2"/>
        </w:numPr>
        <w:rPr>
          <w:rFonts w:ascii="Calibri" w:hAnsi="Calibri" w:cs="Calibri"/>
          <w:b/>
          <w:bCs/>
          <w:lang w:val="en-US"/>
        </w:rPr>
      </w:pPr>
      <w:proofErr w:type="spellStart"/>
      <w:r w:rsidRPr="00424E63">
        <w:rPr>
          <w:rFonts w:ascii="Calibri" w:hAnsi="Calibri" w:cs="Calibri"/>
          <w:b/>
          <w:bCs/>
          <w:lang w:val="en-US"/>
        </w:rPr>
        <w:t>SHP_GH_NGH_A</w:t>
      </w:r>
      <w:r w:rsidR="00142FD6" w:rsidRPr="00424E63">
        <w:rPr>
          <w:rFonts w:ascii="Calibri" w:hAnsi="Calibri" w:cs="Calibri"/>
          <w:b/>
          <w:bCs/>
          <w:lang w:val="en-US"/>
        </w:rPr>
        <w:t>ntalya</w:t>
      </w:r>
      <w:proofErr w:type="spellEnd"/>
      <w:r w:rsidRPr="00424E63">
        <w:rPr>
          <w:rFonts w:ascii="Calibri" w:hAnsi="Calibri" w:cs="Calibri"/>
          <w:b/>
          <w:bCs/>
          <w:lang w:val="en-US"/>
        </w:rPr>
        <w:t xml:space="preserve"> (</w:t>
      </w:r>
      <w:r w:rsidRPr="00424E63">
        <w:rPr>
          <w:rFonts w:ascii="Calibri" w:hAnsi="Calibri" w:cs="Calibri"/>
          <w:b/>
          <w:bCs/>
          <w:color w:val="215E99" w:themeColor="text2" w:themeTint="BF"/>
          <w:lang w:val="en-US"/>
        </w:rPr>
        <w:t>SHAPE containing polygons representing PCG</w:t>
      </w:r>
      <w:r w:rsidRPr="00424E63">
        <w:rPr>
          <w:rFonts w:ascii="Calibri" w:hAnsi="Calibri" w:cs="Calibri"/>
          <w:b/>
          <w:bCs/>
          <w:lang w:val="en-US"/>
        </w:rPr>
        <w:t>)</w:t>
      </w:r>
    </w:p>
    <w:p w14:paraId="045449AF" w14:textId="29813D0E" w:rsidR="009F2358" w:rsidRPr="00424E63" w:rsidRDefault="009F2358" w:rsidP="009F2358">
      <w:pPr>
        <w:pStyle w:val="Prrafodelista"/>
        <w:numPr>
          <w:ilvl w:val="1"/>
          <w:numId w:val="2"/>
        </w:numPr>
        <w:rPr>
          <w:rFonts w:ascii="Calibri" w:hAnsi="Calibri" w:cs="Calibri"/>
          <w:i/>
          <w:iCs/>
          <w:sz w:val="20"/>
          <w:szCs w:val="20"/>
        </w:rPr>
      </w:pPr>
      <w:proofErr w:type="spellStart"/>
      <w:r w:rsidRPr="00424E63">
        <w:rPr>
          <w:rFonts w:ascii="Calibri" w:hAnsi="Calibri" w:cs="Calibri"/>
          <w:i/>
          <w:iCs/>
          <w:sz w:val="20"/>
          <w:szCs w:val="20"/>
        </w:rPr>
        <w:t>GH_NGH_A</w:t>
      </w:r>
      <w:r w:rsidR="00142FD6" w:rsidRPr="00424E63">
        <w:rPr>
          <w:rFonts w:ascii="Calibri" w:hAnsi="Calibri" w:cs="Calibri"/>
          <w:i/>
          <w:iCs/>
          <w:sz w:val="20"/>
          <w:szCs w:val="20"/>
        </w:rPr>
        <w:t>ntalya</w:t>
      </w:r>
      <w:r w:rsidRPr="00424E63">
        <w:rPr>
          <w:rFonts w:ascii="Calibri" w:hAnsi="Calibri" w:cs="Calibri"/>
          <w:i/>
          <w:iCs/>
          <w:sz w:val="20"/>
          <w:szCs w:val="20"/>
        </w:rPr>
        <w:t>.shp</w:t>
      </w:r>
      <w:proofErr w:type="spellEnd"/>
    </w:p>
    <w:p w14:paraId="309B70ED" w14:textId="77777777" w:rsidR="009F2358" w:rsidRPr="00424E63" w:rsidRDefault="009F2358" w:rsidP="009F2358">
      <w:pPr>
        <w:pStyle w:val="Prrafodelista"/>
        <w:ind w:left="1440"/>
        <w:rPr>
          <w:rFonts w:ascii="Calibri" w:hAnsi="Calibri" w:cs="Calibri"/>
          <w:i/>
          <w:iCs/>
          <w:sz w:val="20"/>
          <w:szCs w:val="20"/>
        </w:rPr>
      </w:pPr>
    </w:p>
    <w:p w14:paraId="56481055" w14:textId="77777777" w:rsidR="009F2358" w:rsidRPr="00424E63" w:rsidRDefault="009F2358" w:rsidP="009F2358">
      <w:pPr>
        <w:pStyle w:val="Prrafodelista"/>
        <w:numPr>
          <w:ilvl w:val="0"/>
          <w:numId w:val="2"/>
        </w:numPr>
        <w:rPr>
          <w:rFonts w:ascii="Calibri" w:hAnsi="Calibri" w:cs="Calibri"/>
          <w:b/>
          <w:bCs/>
        </w:rPr>
      </w:pPr>
      <w:r w:rsidRPr="00424E63">
        <w:rPr>
          <w:rFonts w:ascii="Calibri" w:hAnsi="Calibri" w:cs="Calibri"/>
          <w:b/>
          <w:bCs/>
        </w:rPr>
        <w:t>Tong et al_2024(PS)</w:t>
      </w:r>
    </w:p>
    <w:p w14:paraId="25A77DB9" w14:textId="77777777" w:rsidR="009F2358" w:rsidRPr="00424E63" w:rsidRDefault="009F2358" w:rsidP="009F2358">
      <w:pPr>
        <w:pStyle w:val="Prrafodelista"/>
        <w:numPr>
          <w:ilvl w:val="1"/>
          <w:numId w:val="2"/>
        </w:numPr>
        <w:rPr>
          <w:rFonts w:ascii="Calibri" w:hAnsi="Calibri" w:cs="Calibri"/>
          <w:b/>
          <w:bCs/>
          <w:sz w:val="20"/>
          <w:szCs w:val="20"/>
          <w:lang w:val="en-US"/>
        </w:rPr>
      </w:pPr>
      <w:r w:rsidRPr="00424E63">
        <w:rPr>
          <w:rFonts w:ascii="Calibri" w:hAnsi="Calibri" w:cs="Calibri"/>
          <w:b/>
          <w:bCs/>
          <w:sz w:val="20"/>
          <w:szCs w:val="20"/>
          <w:lang w:val="en-US"/>
        </w:rPr>
        <w:t xml:space="preserve">OA </w:t>
      </w:r>
      <w:r w:rsidRPr="00424E63">
        <w:rPr>
          <w:rFonts w:ascii="Calibri" w:hAnsi="Calibri" w:cs="Calibri"/>
          <w:sz w:val="20"/>
          <w:szCs w:val="20"/>
          <w:lang w:val="en-US"/>
        </w:rPr>
        <w:t>(</w:t>
      </w:r>
      <w:r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>Accuracy assessment results using the SCP plugin</w:t>
      </w:r>
      <w:r w:rsidRPr="00424E63">
        <w:rPr>
          <w:rFonts w:ascii="Calibri" w:hAnsi="Calibri" w:cs="Calibri"/>
          <w:sz w:val="20"/>
          <w:szCs w:val="20"/>
          <w:lang w:val="en-US"/>
        </w:rPr>
        <w:t>)</w:t>
      </w:r>
    </w:p>
    <w:p w14:paraId="76D307C6" w14:textId="48B4464F" w:rsidR="009F2358" w:rsidRDefault="009F2358" w:rsidP="009F2358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</w:rPr>
      </w:pPr>
      <w:proofErr w:type="spellStart"/>
      <w:r w:rsidRPr="00424E63">
        <w:rPr>
          <w:rFonts w:ascii="Calibri" w:hAnsi="Calibri" w:cs="Calibri"/>
          <w:i/>
          <w:iCs/>
          <w:sz w:val="16"/>
          <w:szCs w:val="16"/>
        </w:rPr>
        <w:t>A</w:t>
      </w:r>
      <w:r w:rsidR="00142FD6" w:rsidRPr="00424E63">
        <w:rPr>
          <w:rFonts w:ascii="Calibri" w:hAnsi="Calibri" w:cs="Calibri"/>
          <w:i/>
          <w:iCs/>
          <w:sz w:val="16"/>
          <w:szCs w:val="16"/>
        </w:rPr>
        <w:t>ntalya</w:t>
      </w:r>
      <w:r w:rsidRPr="00424E63">
        <w:rPr>
          <w:rFonts w:ascii="Calibri" w:hAnsi="Calibri" w:cs="Calibri"/>
          <w:i/>
          <w:iCs/>
          <w:sz w:val="16"/>
          <w:szCs w:val="16"/>
        </w:rPr>
        <w:t>_Tong_OA.tif</w:t>
      </w:r>
      <w:proofErr w:type="spellEnd"/>
    </w:p>
    <w:p w14:paraId="36248C86" w14:textId="260A2827" w:rsidR="006532CB" w:rsidRPr="00424E63" w:rsidRDefault="006532CB" w:rsidP="006532CB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  <w:lang w:val="en-US"/>
        </w:rPr>
      </w:pPr>
      <w:proofErr w:type="spellStart"/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Antalya_Tong_no_GLASS_OA</w:t>
      </w:r>
      <w:proofErr w:type="spellEnd"/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 xml:space="preserve"> .</w:t>
      </w:r>
      <w:proofErr w:type="spellStart"/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tif</w:t>
      </w:r>
      <w:proofErr w:type="spellEnd"/>
    </w:p>
    <w:p w14:paraId="1E357947" w14:textId="7A41B0F9" w:rsidR="009F2358" w:rsidRPr="00424E63" w:rsidRDefault="009F2358" w:rsidP="009F2358">
      <w:pPr>
        <w:pStyle w:val="Prrafodelista"/>
        <w:numPr>
          <w:ilvl w:val="1"/>
          <w:numId w:val="2"/>
        </w:numPr>
        <w:rPr>
          <w:rFonts w:ascii="Calibri" w:hAnsi="Calibri" w:cs="Calibri"/>
          <w:b/>
          <w:bCs/>
          <w:sz w:val="20"/>
          <w:szCs w:val="20"/>
          <w:lang w:val="en-US"/>
        </w:rPr>
      </w:pPr>
      <w:proofErr w:type="spellStart"/>
      <w:r w:rsidRPr="00424E63">
        <w:rPr>
          <w:rFonts w:ascii="Calibri" w:hAnsi="Calibri" w:cs="Calibri"/>
          <w:b/>
          <w:bCs/>
          <w:sz w:val="20"/>
          <w:szCs w:val="20"/>
          <w:lang w:val="en-US"/>
        </w:rPr>
        <w:t>TIF_GH_NGH_A</w:t>
      </w:r>
      <w:r w:rsidR="00F44064" w:rsidRPr="00424E63">
        <w:rPr>
          <w:rFonts w:ascii="Calibri" w:hAnsi="Calibri" w:cs="Calibri"/>
          <w:b/>
          <w:bCs/>
          <w:sz w:val="20"/>
          <w:szCs w:val="20"/>
          <w:lang w:val="en-US"/>
        </w:rPr>
        <w:t>ntalya</w:t>
      </w:r>
      <w:proofErr w:type="spellEnd"/>
      <w:r w:rsidR="00F44064" w:rsidRPr="00424E63">
        <w:rPr>
          <w:rFonts w:ascii="Calibri" w:hAnsi="Calibri" w:cs="Calibri"/>
          <w:b/>
          <w:bCs/>
          <w:sz w:val="20"/>
          <w:szCs w:val="20"/>
          <w:lang w:val="en-US"/>
        </w:rPr>
        <w:t xml:space="preserve"> </w:t>
      </w:r>
      <w:r w:rsidRPr="00424E63">
        <w:rPr>
          <w:rFonts w:ascii="Calibri" w:hAnsi="Calibri" w:cs="Calibri"/>
          <w:sz w:val="20"/>
          <w:szCs w:val="20"/>
          <w:lang w:val="en-US"/>
        </w:rPr>
        <w:t>(</w:t>
      </w:r>
      <w:r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>Ground Truth used to calculate the OA</w:t>
      </w:r>
      <w:r w:rsidRPr="00424E63">
        <w:rPr>
          <w:rFonts w:ascii="Calibri" w:hAnsi="Calibri" w:cs="Calibri"/>
          <w:sz w:val="20"/>
          <w:szCs w:val="20"/>
          <w:lang w:val="en-US"/>
        </w:rPr>
        <w:t>)</w:t>
      </w:r>
    </w:p>
    <w:p w14:paraId="429F303F" w14:textId="3F7E4E29" w:rsidR="00F44064" w:rsidRDefault="00BB4315" w:rsidP="009F2358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  <w:lang w:val="en-US"/>
        </w:rPr>
      </w:pPr>
      <w:proofErr w:type="spellStart"/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TIF_GH_NGH_Antalya_Without_GlassGH</w:t>
      </w:r>
      <w:r w:rsidR="00F44064" w:rsidRPr="00424E63">
        <w:rPr>
          <w:rFonts w:ascii="Calibri" w:hAnsi="Calibri" w:cs="Calibri"/>
          <w:i/>
          <w:iCs/>
          <w:sz w:val="16"/>
          <w:szCs w:val="16"/>
          <w:lang w:val="en-US"/>
        </w:rPr>
        <w:t>.tif</w:t>
      </w:r>
      <w:proofErr w:type="spellEnd"/>
    </w:p>
    <w:p w14:paraId="7C325E4A" w14:textId="77777777" w:rsidR="00EE4E32" w:rsidRDefault="00EE4E32" w:rsidP="00EE4E32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  <w:lang w:val="en-US"/>
        </w:rPr>
      </w:pPr>
      <w:proofErr w:type="spellStart"/>
      <w:r w:rsidRPr="007907AE">
        <w:rPr>
          <w:rFonts w:ascii="Calibri" w:hAnsi="Calibri" w:cs="Calibri"/>
          <w:i/>
          <w:iCs/>
          <w:sz w:val="16"/>
          <w:szCs w:val="16"/>
          <w:lang w:val="en-US"/>
        </w:rPr>
        <w:t>TIF_GH_NGH_Antalya.tif</w:t>
      </w:r>
      <w:proofErr w:type="spellEnd"/>
    </w:p>
    <w:p w14:paraId="62626986" w14:textId="4440868F" w:rsidR="009F2358" w:rsidRPr="00424E63" w:rsidRDefault="00F44064" w:rsidP="009F2358">
      <w:pPr>
        <w:pStyle w:val="Prrafodelista"/>
        <w:numPr>
          <w:ilvl w:val="1"/>
          <w:numId w:val="2"/>
        </w:numPr>
        <w:rPr>
          <w:rFonts w:ascii="Calibri" w:hAnsi="Calibri" w:cs="Calibri"/>
          <w:i/>
          <w:iCs/>
          <w:sz w:val="20"/>
          <w:szCs w:val="20"/>
          <w:lang w:val="en-US"/>
        </w:rPr>
      </w:pPr>
      <w:r w:rsidRPr="00424E63">
        <w:rPr>
          <w:rFonts w:ascii="Calibri" w:hAnsi="Calibri" w:cs="Calibri"/>
          <w:i/>
          <w:iCs/>
          <w:sz w:val="20"/>
          <w:szCs w:val="20"/>
          <w:lang w:val="en-US"/>
        </w:rPr>
        <w:t>re_det_planet_256_nonorm_ps_PSScene4Band_2019_00034_00041</w:t>
      </w:r>
      <w:r w:rsidR="009F2358" w:rsidRPr="00424E63">
        <w:rPr>
          <w:rFonts w:ascii="Calibri" w:hAnsi="Calibri" w:cs="Calibri"/>
          <w:i/>
          <w:iCs/>
          <w:sz w:val="20"/>
          <w:szCs w:val="20"/>
          <w:lang w:val="en-US"/>
        </w:rPr>
        <w:t xml:space="preserve">.tif </w:t>
      </w:r>
      <w:r w:rsidR="009F2358" w:rsidRPr="00424E63">
        <w:rPr>
          <w:rFonts w:ascii="Calibri" w:hAnsi="Calibri" w:cs="Calibri"/>
          <w:sz w:val="16"/>
          <w:szCs w:val="16"/>
          <w:lang w:val="en-US"/>
        </w:rPr>
        <w:t>(</w:t>
      </w:r>
      <w:r w:rsidR="009F2358"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 xml:space="preserve">Clip of the </w:t>
      </w:r>
      <w:proofErr w:type="spellStart"/>
      <w:r w:rsidR="009F2358"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>GeoTIFF</w:t>
      </w:r>
      <w:proofErr w:type="spellEnd"/>
      <w:r w:rsidR="009F2358"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 xml:space="preserve"> with 3 m GSD extracted from the global PCG map published by Tong et al. 2024</w:t>
      </w:r>
      <w:r w:rsidR="009F2358" w:rsidRPr="00424E63">
        <w:rPr>
          <w:rFonts w:ascii="Calibri" w:hAnsi="Calibri" w:cs="Calibri"/>
          <w:sz w:val="16"/>
          <w:szCs w:val="16"/>
          <w:lang w:val="en-US"/>
        </w:rPr>
        <w:t>)</w:t>
      </w:r>
    </w:p>
    <w:p w14:paraId="626944AD" w14:textId="77777777" w:rsidR="002B2FE1" w:rsidRPr="00424E63" w:rsidRDefault="002B2FE1" w:rsidP="002B2FE1">
      <w:pPr>
        <w:pStyle w:val="Prrafodelista"/>
        <w:numPr>
          <w:ilvl w:val="0"/>
          <w:numId w:val="2"/>
        </w:numPr>
        <w:rPr>
          <w:rFonts w:ascii="Calibri" w:hAnsi="Calibri" w:cs="Calibri"/>
          <w:b/>
          <w:bCs/>
        </w:rPr>
      </w:pPr>
      <w:r w:rsidRPr="00424E63">
        <w:rPr>
          <w:rFonts w:ascii="Calibri" w:hAnsi="Calibri" w:cs="Calibri"/>
          <w:b/>
          <w:bCs/>
        </w:rPr>
        <w:t>KMZ</w:t>
      </w:r>
    </w:p>
    <w:p w14:paraId="7B7C8194" w14:textId="73D32545" w:rsidR="002B2FE1" w:rsidRPr="00424E63" w:rsidRDefault="002B2FE1" w:rsidP="002B2FE1">
      <w:pPr>
        <w:pStyle w:val="Prrafodelista"/>
        <w:numPr>
          <w:ilvl w:val="1"/>
          <w:numId w:val="2"/>
        </w:numPr>
        <w:rPr>
          <w:rFonts w:ascii="Calibri" w:hAnsi="Calibri" w:cs="Calibri"/>
          <w:i/>
          <w:iCs/>
          <w:sz w:val="20"/>
          <w:szCs w:val="20"/>
        </w:rPr>
      </w:pPr>
      <w:proofErr w:type="spellStart"/>
      <w:r w:rsidRPr="00424E63">
        <w:rPr>
          <w:rFonts w:ascii="Calibri" w:hAnsi="Calibri" w:cs="Calibri"/>
          <w:i/>
          <w:iCs/>
          <w:sz w:val="20"/>
          <w:szCs w:val="20"/>
        </w:rPr>
        <w:t>GH_NGH_Antalya.kmz</w:t>
      </w:r>
      <w:proofErr w:type="spellEnd"/>
    </w:p>
    <w:p w14:paraId="6966DBBF" w14:textId="77777777" w:rsidR="001E378B" w:rsidRPr="00424E63" w:rsidRDefault="001E378B" w:rsidP="001E378B">
      <w:pPr>
        <w:pStyle w:val="Prrafodelista"/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5B1FF074" w14:textId="77777777" w:rsidR="006507AC" w:rsidRPr="00424E63" w:rsidRDefault="006507AC" w:rsidP="001E378B">
      <w:pPr>
        <w:pStyle w:val="Prrafodelista"/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145A3D50" w14:textId="77777777" w:rsidR="006507AC" w:rsidRPr="00424E63" w:rsidRDefault="006507AC" w:rsidP="001E378B">
      <w:pPr>
        <w:pStyle w:val="Prrafodelista"/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216604D4" w14:textId="77777777" w:rsidR="006507AC" w:rsidRPr="00424E63" w:rsidRDefault="006507AC" w:rsidP="001E378B">
      <w:pPr>
        <w:pStyle w:val="Prrafodelista"/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6E8E8191" w14:textId="77777777" w:rsidR="006507AC" w:rsidRPr="00424E63" w:rsidRDefault="006507AC" w:rsidP="001E378B">
      <w:pPr>
        <w:pStyle w:val="Prrafodelista"/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73BC43CA" w14:textId="77777777" w:rsidR="006507AC" w:rsidRPr="00424E63" w:rsidRDefault="006507AC" w:rsidP="001E378B">
      <w:pPr>
        <w:pStyle w:val="Prrafodelista"/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2619C5EA" w14:textId="77777777" w:rsidR="006507AC" w:rsidRPr="00424E63" w:rsidRDefault="006507AC" w:rsidP="001E378B">
      <w:pPr>
        <w:pStyle w:val="Prrafodelista"/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5996AB4D" w14:textId="77777777" w:rsidR="006507AC" w:rsidRPr="00424E63" w:rsidRDefault="006507AC" w:rsidP="001E378B">
      <w:pPr>
        <w:pStyle w:val="Prrafodelista"/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0443B5D0" w14:textId="77777777" w:rsidR="006507AC" w:rsidRPr="00424E63" w:rsidRDefault="006507AC" w:rsidP="001E378B">
      <w:pPr>
        <w:pStyle w:val="Prrafodelista"/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1A7D0AC2" w14:textId="77777777" w:rsidR="006507AC" w:rsidRPr="00424E63" w:rsidRDefault="006507AC" w:rsidP="001E378B">
      <w:pPr>
        <w:pStyle w:val="Prrafodelista"/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231B1A75" w14:textId="77777777" w:rsidR="006507AC" w:rsidRPr="00424E63" w:rsidRDefault="006507AC" w:rsidP="001E378B">
      <w:pPr>
        <w:pStyle w:val="Prrafodelista"/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78A125A6" w14:textId="77777777" w:rsidR="006507AC" w:rsidRPr="00424E63" w:rsidRDefault="006507AC" w:rsidP="001E378B">
      <w:pPr>
        <w:pStyle w:val="Prrafodelista"/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01ADBF61" w14:textId="77777777" w:rsidR="006507AC" w:rsidRPr="00424E63" w:rsidRDefault="006507AC" w:rsidP="001E378B">
      <w:pPr>
        <w:pStyle w:val="Prrafodelista"/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5F53F46E" w14:textId="77777777" w:rsidR="006507AC" w:rsidRPr="00424E63" w:rsidRDefault="006507AC" w:rsidP="001E378B">
      <w:pPr>
        <w:pStyle w:val="Prrafodelista"/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3AFD1948" w14:textId="77777777" w:rsidR="006507AC" w:rsidRPr="00424E63" w:rsidRDefault="006507AC" w:rsidP="001E378B">
      <w:pPr>
        <w:pStyle w:val="Prrafodelista"/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1A07F29F" w14:textId="77777777" w:rsidR="006507AC" w:rsidRPr="00424E63" w:rsidRDefault="006507AC" w:rsidP="001E378B">
      <w:pPr>
        <w:pStyle w:val="Prrafodelista"/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09E5F3AA" w14:textId="5A28B497" w:rsidR="00142FD6" w:rsidRPr="00424E63" w:rsidRDefault="00142FD6" w:rsidP="001E378B">
      <w:pPr>
        <w:pStyle w:val="Prrafodelista"/>
        <w:numPr>
          <w:ilvl w:val="0"/>
          <w:numId w:val="3"/>
        </w:numPr>
        <w:rPr>
          <w:rFonts w:ascii="Calibri" w:hAnsi="Calibri" w:cs="Calibri"/>
          <w:b/>
          <w:bCs/>
          <w:u w:val="single"/>
        </w:rPr>
      </w:pPr>
      <w:proofErr w:type="spellStart"/>
      <w:r w:rsidRPr="00424E63">
        <w:rPr>
          <w:rFonts w:ascii="Calibri" w:hAnsi="Calibri" w:cs="Calibri"/>
          <w:b/>
          <w:bCs/>
          <w:u w:val="single"/>
        </w:rPr>
        <w:t>Nantong</w:t>
      </w:r>
      <w:proofErr w:type="spellEnd"/>
    </w:p>
    <w:p w14:paraId="55C176A1" w14:textId="77777777" w:rsidR="00142FD6" w:rsidRPr="00424E63" w:rsidRDefault="00142FD6" w:rsidP="00142FD6">
      <w:pPr>
        <w:pStyle w:val="Prrafodelista"/>
        <w:numPr>
          <w:ilvl w:val="0"/>
          <w:numId w:val="2"/>
        </w:numPr>
        <w:rPr>
          <w:rFonts w:ascii="Calibri" w:hAnsi="Calibri" w:cs="Calibri"/>
          <w:b/>
          <w:bCs/>
        </w:rPr>
      </w:pPr>
      <w:r w:rsidRPr="00424E63">
        <w:rPr>
          <w:rFonts w:ascii="Calibri" w:hAnsi="Calibri" w:cs="Calibri"/>
          <w:b/>
          <w:bCs/>
        </w:rPr>
        <w:t xml:space="preserve">IPGHI </w:t>
      </w:r>
    </w:p>
    <w:p w14:paraId="79F0EF54" w14:textId="77777777" w:rsidR="00142FD6" w:rsidRPr="00424E63" w:rsidRDefault="00142FD6" w:rsidP="00142FD6">
      <w:pPr>
        <w:pStyle w:val="Prrafodelista"/>
        <w:numPr>
          <w:ilvl w:val="1"/>
          <w:numId w:val="2"/>
        </w:numPr>
        <w:rPr>
          <w:rFonts w:ascii="Calibri" w:hAnsi="Calibri" w:cs="Calibri"/>
          <w:b/>
          <w:bCs/>
          <w:lang w:val="en-US"/>
        </w:rPr>
      </w:pPr>
      <w:r w:rsidRPr="00424E63">
        <w:rPr>
          <w:rFonts w:ascii="Calibri" w:hAnsi="Calibri" w:cs="Calibri"/>
          <w:b/>
          <w:bCs/>
          <w:sz w:val="20"/>
          <w:szCs w:val="20"/>
          <w:lang w:val="en-US"/>
        </w:rPr>
        <w:t xml:space="preserve">OA </w:t>
      </w:r>
      <w:r w:rsidRPr="00424E63">
        <w:rPr>
          <w:rFonts w:ascii="Calibri" w:hAnsi="Calibri" w:cs="Calibri"/>
          <w:sz w:val="20"/>
          <w:szCs w:val="20"/>
          <w:lang w:val="en-US"/>
        </w:rPr>
        <w:t>(</w:t>
      </w:r>
      <w:r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>Accuracy assessment results using the SCP plugin</w:t>
      </w:r>
      <w:r w:rsidRPr="00424E63">
        <w:rPr>
          <w:rFonts w:ascii="Calibri" w:hAnsi="Calibri" w:cs="Calibri"/>
          <w:sz w:val="20"/>
          <w:szCs w:val="20"/>
          <w:lang w:val="en-US"/>
        </w:rPr>
        <w:t>)</w:t>
      </w:r>
    </w:p>
    <w:p w14:paraId="2CC16756" w14:textId="505507F2" w:rsidR="00142FD6" w:rsidRPr="00424E63" w:rsidRDefault="00142FD6" w:rsidP="00142FD6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</w:rPr>
      </w:pPr>
      <w:proofErr w:type="spellStart"/>
      <w:r w:rsidRPr="00424E63">
        <w:rPr>
          <w:rFonts w:ascii="Calibri" w:hAnsi="Calibri" w:cs="Calibri"/>
          <w:i/>
          <w:iCs/>
          <w:sz w:val="16"/>
          <w:szCs w:val="16"/>
        </w:rPr>
        <w:t>Nantong</w:t>
      </w:r>
      <w:proofErr w:type="spellEnd"/>
      <w:r w:rsidRPr="00424E63">
        <w:rPr>
          <w:rFonts w:ascii="Calibri" w:hAnsi="Calibri" w:cs="Calibri"/>
          <w:i/>
          <w:iCs/>
          <w:sz w:val="16"/>
          <w:szCs w:val="16"/>
        </w:rPr>
        <w:t xml:space="preserve"> _</w:t>
      </w:r>
      <w:proofErr w:type="spellStart"/>
      <w:r w:rsidRPr="00424E63">
        <w:rPr>
          <w:rFonts w:ascii="Calibri" w:hAnsi="Calibri" w:cs="Calibri"/>
          <w:i/>
          <w:iCs/>
          <w:sz w:val="16"/>
          <w:szCs w:val="16"/>
        </w:rPr>
        <w:t>IPGHI_OA.tif</w:t>
      </w:r>
      <w:proofErr w:type="spellEnd"/>
    </w:p>
    <w:p w14:paraId="73F1FB53" w14:textId="4D9CAA3F" w:rsidR="00983F0E" w:rsidRPr="00424E63" w:rsidRDefault="00983F0E" w:rsidP="00983F0E">
      <w:pPr>
        <w:pStyle w:val="Prrafodelista"/>
        <w:numPr>
          <w:ilvl w:val="1"/>
          <w:numId w:val="2"/>
        </w:numPr>
        <w:rPr>
          <w:rFonts w:ascii="Calibri" w:hAnsi="Calibri" w:cs="Calibri"/>
          <w:b/>
          <w:bCs/>
          <w:sz w:val="20"/>
          <w:szCs w:val="20"/>
          <w:lang w:val="en-US"/>
        </w:rPr>
      </w:pPr>
      <w:r w:rsidRPr="00424E63">
        <w:rPr>
          <w:rFonts w:ascii="Calibri" w:hAnsi="Calibri" w:cs="Calibri"/>
          <w:b/>
          <w:bCs/>
          <w:sz w:val="20"/>
          <w:szCs w:val="20"/>
          <w:lang w:val="en-US"/>
        </w:rPr>
        <w:t>Sentinel_2_image</w:t>
      </w:r>
      <w:r w:rsidR="00A166E5" w:rsidRPr="00424E63">
        <w:rPr>
          <w:rFonts w:ascii="Calibri" w:hAnsi="Calibri" w:cs="Calibri"/>
          <w:b/>
          <w:bCs/>
          <w:sz w:val="20"/>
          <w:szCs w:val="20"/>
          <w:lang w:val="en-US"/>
        </w:rPr>
        <w:t xml:space="preserve"> </w:t>
      </w:r>
      <w:r w:rsidR="00A166E5" w:rsidRPr="00424E63">
        <w:rPr>
          <w:rFonts w:ascii="Calibri" w:hAnsi="Calibri" w:cs="Calibri"/>
          <w:sz w:val="20"/>
          <w:szCs w:val="20"/>
          <w:lang w:val="en-US"/>
        </w:rPr>
        <w:t>(</w:t>
      </w:r>
      <w:r w:rsidR="00A166E5"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>Sentinel 2 image used for the classification</w:t>
      </w:r>
      <w:r w:rsidR="00A166E5" w:rsidRPr="00424E63">
        <w:rPr>
          <w:rFonts w:ascii="Calibri" w:hAnsi="Calibri" w:cs="Calibri"/>
          <w:sz w:val="20"/>
          <w:szCs w:val="20"/>
          <w:lang w:val="en-US"/>
        </w:rPr>
        <w:t>)</w:t>
      </w:r>
    </w:p>
    <w:p w14:paraId="7AD05317" w14:textId="77777777" w:rsidR="00983F0E" w:rsidRPr="00424E63" w:rsidRDefault="00983F0E" w:rsidP="00983F0E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</w:rPr>
      </w:pPr>
      <w:r w:rsidRPr="00424E63">
        <w:rPr>
          <w:rFonts w:ascii="Calibri" w:hAnsi="Calibri" w:cs="Calibri"/>
          <w:i/>
          <w:iCs/>
          <w:sz w:val="16"/>
          <w:szCs w:val="16"/>
        </w:rPr>
        <w:t xml:space="preserve">S2A_ </w:t>
      </w:r>
      <w:proofErr w:type="spellStart"/>
      <w:r w:rsidRPr="00424E63">
        <w:rPr>
          <w:rFonts w:ascii="Calibri" w:hAnsi="Calibri" w:cs="Calibri"/>
          <w:i/>
          <w:iCs/>
          <w:sz w:val="16"/>
          <w:szCs w:val="16"/>
        </w:rPr>
        <w:t>Nantong</w:t>
      </w:r>
      <w:proofErr w:type="spellEnd"/>
      <w:r w:rsidRPr="00424E63">
        <w:rPr>
          <w:rFonts w:ascii="Calibri" w:hAnsi="Calibri" w:cs="Calibri"/>
          <w:i/>
          <w:iCs/>
          <w:sz w:val="16"/>
          <w:szCs w:val="16"/>
        </w:rPr>
        <w:t xml:space="preserve"> _2019_12_10_3x3.pix</w:t>
      </w:r>
    </w:p>
    <w:p w14:paraId="12A6235D" w14:textId="5B94E43D" w:rsidR="00142FD6" w:rsidRPr="00424E63" w:rsidRDefault="00142FD6" w:rsidP="00142FD6">
      <w:pPr>
        <w:pStyle w:val="Prrafodelista"/>
        <w:numPr>
          <w:ilvl w:val="1"/>
          <w:numId w:val="2"/>
        </w:numPr>
        <w:rPr>
          <w:rFonts w:ascii="Calibri" w:hAnsi="Calibri" w:cs="Calibri"/>
          <w:b/>
          <w:bCs/>
          <w:sz w:val="20"/>
          <w:szCs w:val="20"/>
          <w:lang w:val="en-US"/>
        </w:rPr>
      </w:pPr>
      <w:proofErr w:type="spellStart"/>
      <w:r w:rsidRPr="00424E63">
        <w:rPr>
          <w:rFonts w:ascii="Calibri" w:hAnsi="Calibri" w:cs="Calibri"/>
          <w:b/>
          <w:bCs/>
          <w:sz w:val="20"/>
          <w:szCs w:val="20"/>
          <w:lang w:val="en-US"/>
        </w:rPr>
        <w:t>TIF_GH_NGH_Nantong</w:t>
      </w:r>
      <w:proofErr w:type="spellEnd"/>
      <w:r w:rsidRPr="00424E63">
        <w:rPr>
          <w:rFonts w:ascii="Calibri" w:hAnsi="Calibri" w:cs="Calibri"/>
          <w:b/>
          <w:bCs/>
          <w:sz w:val="20"/>
          <w:szCs w:val="20"/>
          <w:lang w:val="en-US"/>
        </w:rPr>
        <w:t xml:space="preserve"> </w:t>
      </w:r>
      <w:r w:rsidRPr="00424E63">
        <w:rPr>
          <w:rFonts w:ascii="Calibri" w:hAnsi="Calibri" w:cs="Calibri"/>
          <w:sz w:val="20"/>
          <w:szCs w:val="20"/>
          <w:lang w:val="en-US"/>
        </w:rPr>
        <w:t>(</w:t>
      </w:r>
      <w:r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>Ground Truth used to calculate the OA</w:t>
      </w:r>
      <w:r w:rsidRPr="00424E63">
        <w:rPr>
          <w:rFonts w:ascii="Calibri" w:hAnsi="Calibri" w:cs="Calibri"/>
          <w:sz w:val="20"/>
          <w:szCs w:val="20"/>
          <w:lang w:val="en-US"/>
        </w:rPr>
        <w:t>)</w:t>
      </w:r>
    </w:p>
    <w:p w14:paraId="0AA76774" w14:textId="640D956C" w:rsidR="00142FD6" w:rsidRPr="00424E63" w:rsidRDefault="00142FD6" w:rsidP="00142FD6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  <w:lang w:val="en-US"/>
        </w:rPr>
      </w:pPr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TIF_GH_NGH_Nantong_1_2_.tif</w:t>
      </w:r>
    </w:p>
    <w:p w14:paraId="53387740" w14:textId="00A76E5F" w:rsidR="00142FD6" w:rsidRPr="00424E63" w:rsidRDefault="00142FD6" w:rsidP="00142FD6">
      <w:pPr>
        <w:pStyle w:val="Prrafodelista"/>
        <w:numPr>
          <w:ilvl w:val="1"/>
          <w:numId w:val="2"/>
        </w:numPr>
        <w:spacing w:after="240"/>
        <w:ind w:left="1434" w:hanging="357"/>
        <w:rPr>
          <w:rFonts w:ascii="Calibri" w:hAnsi="Calibri" w:cs="Calibri"/>
          <w:i/>
          <w:iCs/>
          <w:sz w:val="20"/>
          <w:szCs w:val="20"/>
          <w:lang w:val="en-US"/>
        </w:rPr>
      </w:pPr>
      <w:r w:rsidRPr="00424E63">
        <w:rPr>
          <w:rFonts w:ascii="Calibri" w:hAnsi="Calibri" w:cs="Calibri"/>
          <w:i/>
          <w:iCs/>
          <w:sz w:val="20"/>
          <w:szCs w:val="20"/>
          <w:lang w:val="en-US"/>
        </w:rPr>
        <w:t>Nantong _</w:t>
      </w:r>
      <w:proofErr w:type="spellStart"/>
      <w:r w:rsidRPr="00424E63">
        <w:rPr>
          <w:rFonts w:ascii="Calibri" w:hAnsi="Calibri" w:cs="Calibri"/>
          <w:i/>
          <w:iCs/>
          <w:sz w:val="20"/>
          <w:szCs w:val="20"/>
          <w:lang w:val="en-US"/>
        </w:rPr>
        <w:t>IPGHI.tif</w:t>
      </w:r>
      <w:proofErr w:type="spellEnd"/>
      <w:r w:rsidRPr="00424E63">
        <w:rPr>
          <w:rFonts w:ascii="Calibri" w:hAnsi="Calibri" w:cs="Calibri"/>
          <w:i/>
          <w:iCs/>
          <w:sz w:val="20"/>
          <w:szCs w:val="20"/>
          <w:lang w:val="en-US"/>
        </w:rPr>
        <w:t xml:space="preserve"> </w:t>
      </w:r>
      <w:r w:rsidRPr="00424E63">
        <w:rPr>
          <w:rFonts w:ascii="Calibri" w:hAnsi="Calibri" w:cs="Calibri"/>
          <w:sz w:val="20"/>
          <w:szCs w:val="20"/>
          <w:lang w:val="en-US"/>
        </w:rPr>
        <w:t>(</w:t>
      </w:r>
      <w:r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>The results of the GH/NGH binary classification using the IPGHI method, as described in the paper</w:t>
      </w:r>
      <w:r w:rsidRPr="00424E63">
        <w:rPr>
          <w:rFonts w:ascii="Calibri" w:hAnsi="Calibri" w:cs="Calibri"/>
          <w:sz w:val="20"/>
          <w:szCs w:val="20"/>
          <w:lang w:val="en-US"/>
        </w:rPr>
        <w:t>)</w:t>
      </w:r>
    </w:p>
    <w:p w14:paraId="3843AF3D" w14:textId="77777777" w:rsidR="00142FD6" w:rsidRPr="00424E63" w:rsidRDefault="00142FD6" w:rsidP="00142FD6">
      <w:pPr>
        <w:pStyle w:val="Prrafodelista"/>
        <w:spacing w:after="240"/>
        <w:ind w:left="1434"/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17A67A99" w14:textId="77777777" w:rsidR="00142FD6" w:rsidRPr="00424E63" w:rsidRDefault="00142FD6" w:rsidP="00142FD6">
      <w:pPr>
        <w:pStyle w:val="Prrafodelista"/>
        <w:numPr>
          <w:ilvl w:val="0"/>
          <w:numId w:val="2"/>
        </w:numPr>
        <w:spacing w:before="240"/>
        <w:ind w:left="714" w:hanging="357"/>
        <w:rPr>
          <w:rFonts w:ascii="Calibri" w:hAnsi="Calibri" w:cs="Calibri"/>
          <w:b/>
          <w:bCs/>
        </w:rPr>
      </w:pPr>
      <w:r w:rsidRPr="00424E63">
        <w:rPr>
          <w:rFonts w:ascii="Calibri" w:hAnsi="Calibri" w:cs="Calibri"/>
          <w:b/>
          <w:bCs/>
        </w:rPr>
        <w:t>Niu et al_2025 (S2)</w:t>
      </w:r>
    </w:p>
    <w:p w14:paraId="68BA0557" w14:textId="77777777" w:rsidR="00142FD6" w:rsidRPr="00424E63" w:rsidRDefault="00142FD6" w:rsidP="00142FD6">
      <w:pPr>
        <w:pStyle w:val="Prrafodelista"/>
        <w:numPr>
          <w:ilvl w:val="1"/>
          <w:numId w:val="2"/>
        </w:numPr>
        <w:rPr>
          <w:rFonts w:ascii="Calibri" w:hAnsi="Calibri" w:cs="Calibri"/>
          <w:b/>
          <w:bCs/>
          <w:sz w:val="20"/>
          <w:szCs w:val="20"/>
          <w:lang w:val="en-US"/>
        </w:rPr>
      </w:pPr>
      <w:r w:rsidRPr="00424E63">
        <w:rPr>
          <w:rFonts w:ascii="Calibri" w:hAnsi="Calibri" w:cs="Calibri"/>
          <w:b/>
          <w:bCs/>
          <w:sz w:val="20"/>
          <w:szCs w:val="20"/>
          <w:lang w:val="en-US"/>
        </w:rPr>
        <w:t xml:space="preserve">OA </w:t>
      </w:r>
      <w:r w:rsidRPr="00424E63">
        <w:rPr>
          <w:rFonts w:ascii="Calibri" w:hAnsi="Calibri" w:cs="Calibri"/>
          <w:sz w:val="20"/>
          <w:szCs w:val="20"/>
          <w:lang w:val="en-US"/>
        </w:rPr>
        <w:t>(</w:t>
      </w:r>
      <w:r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>Accuracy assessment results using the SCP plugin</w:t>
      </w:r>
      <w:r w:rsidRPr="00424E63">
        <w:rPr>
          <w:rFonts w:ascii="Calibri" w:hAnsi="Calibri" w:cs="Calibri"/>
          <w:sz w:val="20"/>
          <w:szCs w:val="20"/>
          <w:lang w:val="en-US"/>
        </w:rPr>
        <w:t>)</w:t>
      </w:r>
    </w:p>
    <w:p w14:paraId="169463FA" w14:textId="2FEF5A4A" w:rsidR="00142FD6" w:rsidRPr="00424E63" w:rsidRDefault="006D1A85" w:rsidP="00142FD6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</w:rPr>
      </w:pPr>
      <w:proofErr w:type="spellStart"/>
      <w:r w:rsidRPr="00424E63">
        <w:rPr>
          <w:rFonts w:ascii="Calibri" w:hAnsi="Calibri" w:cs="Calibri"/>
          <w:i/>
          <w:iCs/>
          <w:sz w:val="16"/>
          <w:szCs w:val="16"/>
        </w:rPr>
        <w:t>Nantong</w:t>
      </w:r>
      <w:proofErr w:type="spellEnd"/>
      <w:r w:rsidRPr="00424E63">
        <w:rPr>
          <w:rFonts w:ascii="Calibri" w:hAnsi="Calibri" w:cs="Calibri"/>
          <w:i/>
          <w:iCs/>
          <w:sz w:val="16"/>
          <w:szCs w:val="16"/>
        </w:rPr>
        <w:t xml:space="preserve"> _Tong_OA_04122019.tif</w:t>
      </w:r>
    </w:p>
    <w:p w14:paraId="7B622CD6" w14:textId="35ABA90F" w:rsidR="006D1A85" w:rsidRPr="00424E63" w:rsidRDefault="006D1A85" w:rsidP="006D1A85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</w:rPr>
      </w:pPr>
      <w:proofErr w:type="spellStart"/>
      <w:r w:rsidRPr="00424E63">
        <w:rPr>
          <w:rFonts w:ascii="Calibri" w:hAnsi="Calibri" w:cs="Calibri"/>
          <w:i/>
          <w:iCs/>
          <w:sz w:val="16"/>
          <w:szCs w:val="16"/>
        </w:rPr>
        <w:t>Nantong</w:t>
      </w:r>
      <w:proofErr w:type="spellEnd"/>
      <w:r w:rsidRPr="00424E63">
        <w:rPr>
          <w:rFonts w:ascii="Calibri" w:hAnsi="Calibri" w:cs="Calibri"/>
          <w:i/>
          <w:iCs/>
          <w:sz w:val="16"/>
          <w:szCs w:val="16"/>
        </w:rPr>
        <w:t xml:space="preserve"> _Tong_OA_06092020.tif</w:t>
      </w:r>
    </w:p>
    <w:p w14:paraId="55CC245E" w14:textId="126D0943" w:rsidR="00142FD6" w:rsidRPr="00424E63" w:rsidRDefault="00142FD6" w:rsidP="00142FD6">
      <w:pPr>
        <w:pStyle w:val="Prrafodelista"/>
        <w:numPr>
          <w:ilvl w:val="1"/>
          <w:numId w:val="2"/>
        </w:numPr>
        <w:rPr>
          <w:rFonts w:ascii="Calibri" w:hAnsi="Calibri" w:cs="Calibri"/>
          <w:b/>
          <w:bCs/>
          <w:sz w:val="20"/>
          <w:szCs w:val="20"/>
          <w:lang w:val="en-US"/>
        </w:rPr>
      </w:pPr>
      <w:r w:rsidRPr="00424E63">
        <w:rPr>
          <w:rFonts w:ascii="Calibri" w:hAnsi="Calibri" w:cs="Calibri"/>
          <w:b/>
          <w:bCs/>
          <w:sz w:val="20"/>
          <w:szCs w:val="20"/>
          <w:lang w:val="en-US"/>
        </w:rPr>
        <w:t>TIF_GH_NGH_</w:t>
      </w:r>
      <w:r w:rsidRPr="00424E63">
        <w:rPr>
          <w:rFonts w:ascii="Calibri" w:hAnsi="Calibri" w:cs="Calibri"/>
          <w:lang w:val="en-US"/>
        </w:rPr>
        <w:t xml:space="preserve"> </w:t>
      </w:r>
      <w:r w:rsidRPr="00424E63">
        <w:rPr>
          <w:rFonts w:ascii="Calibri" w:hAnsi="Calibri" w:cs="Calibri"/>
          <w:b/>
          <w:bCs/>
          <w:sz w:val="20"/>
          <w:szCs w:val="20"/>
          <w:lang w:val="en-US"/>
        </w:rPr>
        <w:t xml:space="preserve">Nantong </w:t>
      </w:r>
      <w:r w:rsidRPr="00424E63">
        <w:rPr>
          <w:rFonts w:ascii="Calibri" w:hAnsi="Calibri" w:cs="Calibri"/>
          <w:sz w:val="20"/>
          <w:szCs w:val="20"/>
          <w:lang w:val="en-US"/>
        </w:rPr>
        <w:t>(</w:t>
      </w:r>
      <w:r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>Ground Truth used to calculate the OA</w:t>
      </w:r>
      <w:r w:rsidRPr="00424E63">
        <w:rPr>
          <w:rFonts w:ascii="Calibri" w:hAnsi="Calibri" w:cs="Calibri"/>
          <w:sz w:val="20"/>
          <w:szCs w:val="20"/>
          <w:lang w:val="en-US"/>
        </w:rPr>
        <w:t>)</w:t>
      </w:r>
    </w:p>
    <w:p w14:paraId="139C0CFB" w14:textId="1587435C" w:rsidR="00142FD6" w:rsidRPr="00424E63" w:rsidRDefault="00142FD6" w:rsidP="00142FD6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  <w:lang w:val="en-US"/>
        </w:rPr>
      </w:pPr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TIF_GH_NGH_ Nantong</w:t>
      </w:r>
      <w:r w:rsidR="008D0347" w:rsidRPr="00424E63">
        <w:rPr>
          <w:rFonts w:ascii="Calibri" w:hAnsi="Calibri" w:cs="Calibri"/>
          <w:i/>
          <w:iCs/>
          <w:sz w:val="16"/>
          <w:szCs w:val="16"/>
          <w:lang w:val="en-US"/>
        </w:rPr>
        <w:t>_04122019</w:t>
      </w:r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.tif</w:t>
      </w:r>
    </w:p>
    <w:p w14:paraId="4A5C8313" w14:textId="52E88CD6" w:rsidR="008D0347" w:rsidRPr="00424E63" w:rsidRDefault="008D0347" w:rsidP="008D0347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  <w:lang w:val="en-US"/>
        </w:rPr>
      </w:pPr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TIF_GH_NGH_ Nantong_06092020.tif</w:t>
      </w:r>
    </w:p>
    <w:p w14:paraId="39780E7D" w14:textId="184B844C" w:rsidR="00142FD6" w:rsidRPr="00424E63" w:rsidRDefault="00F0167C" w:rsidP="00525E7A">
      <w:pPr>
        <w:pStyle w:val="Prrafodelista"/>
        <w:numPr>
          <w:ilvl w:val="1"/>
          <w:numId w:val="2"/>
        </w:numPr>
        <w:rPr>
          <w:rFonts w:ascii="Calibri" w:hAnsi="Calibri" w:cs="Calibri"/>
          <w:i/>
          <w:iCs/>
          <w:sz w:val="16"/>
          <w:szCs w:val="16"/>
          <w:lang w:val="en-US"/>
        </w:rPr>
      </w:pPr>
      <w:r w:rsidRPr="00424E63">
        <w:rPr>
          <w:rFonts w:ascii="Calibri" w:hAnsi="Calibri" w:cs="Calibri"/>
          <w:i/>
          <w:iCs/>
          <w:sz w:val="20"/>
          <w:szCs w:val="20"/>
          <w:lang w:val="en-US"/>
        </w:rPr>
        <w:t xml:space="preserve">1788_7_PCG_Result.tif </w:t>
      </w:r>
      <w:r w:rsidR="00142FD6" w:rsidRPr="00424E63">
        <w:rPr>
          <w:rFonts w:ascii="Calibri" w:hAnsi="Calibri" w:cs="Calibri"/>
          <w:i/>
          <w:iCs/>
          <w:sz w:val="16"/>
          <w:szCs w:val="16"/>
          <w:lang w:val="en-US"/>
        </w:rPr>
        <w:t>(</w:t>
      </w:r>
      <w:r w:rsidR="00142FD6" w:rsidRPr="00424E63">
        <w:rPr>
          <w:rFonts w:ascii="Calibri" w:hAnsi="Calibri" w:cs="Calibri"/>
          <w:i/>
          <w:iCs/>
          <w:color w:val="215E99" w:themeColor="text2" w:themeTint="BF"/>
          <w:sz w:val="16"/>
          <w:szCs w:val="16"/>
          <w:lang w:val="en-US"/>
        </w:rPr>
        <w:t xml:space="preserve">Clip of the </w:t>
      </w:r>
      <w:proofErr w:type="spellStart"/>
      <w:r w:rsidR="00142FD6" w:rsidRPr="00424E63">
        <w:rPr>
          <w:rFonts w:ascii="Calibri" w:hAnsi="Calibri" w:cs="Calibri"/>
          <w:i/>
          <w:iCs/>
          <w:color w:val="215E99" w:themeColor="text2" w:themeTint="BF"/>
          <w:sz w:val="16"/>
          <w:szCs w:val="16"/>
          <w:lang w:val="en-US"/>
        </w:rPr>
        <w:t>GeoTIFF</w:t>
      </w:r>
      <w:proofErr w:type="spellEnd"/>
      <w:r w:rsidR="00142FD6" w:rsidRPr="00424E63">
        <w:rPr>
          <w:rFonts w:ascii="Calibri" w:hAnsi="Calibri" w:cs="Calibri"/>
          <w:i/>
          <w:iCs/>
          <w:color w:val="215E99" w:themeColor="text2" w:themeTint="BF"/>
          <w:sz w:val="16"/>
          <w:szCs w:val="16"/>
          <w:lang w:val="en-US"/>
        </w:rPr>
        <w:t xml:space="preserve"> with 3 m GSD extracted from the global PCG map published by Niu et al. 2025</w:t>
      </w:r>
      <w:r w:rsidR="00142FD6" w:rsidRPr="00424E63">
        <w:rPr>
          <w:rFonts w:ascii="Calibri" w:hAnsi="Calibri" w:cs="Calibri"/>
          <w:i/>
          <w:iCs/>
          <w:sz w:val="16"/>
          <w:szCs w:val="16"/>
          <w:lang w:val="en-US"/>
        </w:rPr>
        <w:t>)</w:t>
      </w:r>
    </w:p>
    <w:p w14:paraId="6A1C818A" w14:textId="77777777" w:rsidR="008D0347" w:rsidRPr="00424E63" w:rsidRDefault="008D0347" w:rsidP="008D0347">
      <w:pPr>
        <w:pStyle w:val="Prrafodelista"/>
        <w:ind w:left="1440"/>
        <w:rPr>
          <w:rFonts w:ascii="Calibri" w:hAnsi="Calibri" w:cs="Calibri"/>
          <w:i/>
          <w:iCs/>
          <w:sz w:val="16"/>
          <w:szCs w:val="16"/>
          <w:lang w:val="en-US"/>
        </w:rPr>
      </w:pPr>
    </w:p>
    <w:p w14:paraId="4DD0A302" w14:textId="192A79C0" w:rsidR="00142FD6" w:rsidRPr="00424E63" w:rsidRDefault="00142FD6" w:rsidP="00142FD6">
      <w:pPr>
        <w:pStyle w:val="Prrafodelista"/>
        <w:numPr>
          <w:ilvl w:val="0"/>
          <w:numId w:val="2"/>
        </w:numPr>
        <w:rPr>
          <w:rFonts w:ascii="Calibri" w:hAnsi="Calibri" w:cs="Calibri"/>
          <w:b/>
          <w:bCs/>
          <w:lang w:val="en-US"/>
        </w:rPr>
      </w:pPr>
      <w:proofErr w:type="spellStart"/>
      <w:r w:rsidRPr="00424E63">
        <w:rPr>
          <w:rFonts w:ascii="Calibri" w:hAnsi="Calibri" w:cs="Calibri"/>
          <w:b/>
          <w:bCs/>
          <w:lang w:val="en-US"/>
        </w:rPr>
        <w:t>SHP_GH_NGH_</w:t>
      </w:r>
      <w:r w:rsidR="00F0167C" w:rsidRPr="00424E63">
        <w:rPr>
          <w:rFonts w:ascii="Calibri" w:hAnsi="Calibri" w:cs="Calibri"/>
          <w:b/>
          <w:bCs/>
          <w:lang w:val="en-US"/>
        </w:rPr>
        <w:t>Nantong</w:t>
      </w:r>
      <w:proofErr w:type="spellEnd"/>
      <w:r w:rsidRPr="00424E63">
        <w:rPr>
          <w:rFonts w:ascii="Calibri" w:hAnsi="Calibri" w:cs="Calibri"/>
          <w:b/>
          <w:bCs/>
          <w:lang w:val="en-US"/>
        </w:rPr>
        <w:t xml:space="preserve"> (</w:t>
      </w:r>
      <w:r w:rsidRPr="00424E63">
        <w:rPr>
          <w:rFonts w:ascii="Calibri" w:hAnsi="Calibri" w:cs="Calibri"/>
          <w:b/>
          <w:bCs/>
          <w:color w:val="215E99" w:themeColor="text2" w:themeTint="BF"/>
          <w:lang w:val="en-US"/>
        </w:rPr>
        <w:t>SHAPE containing polygons representing PCG</w:t>
      </w:r>
      <w:r w:rsidRPr="00424E63">
        <w:rPr>
          <w:rFonts w:ascii="Calibri" w:hAnsi="Calibri" w:cs="Calibri"/>
          <w:b/>
          <w:bCs/>
          <w:lang w:val="en-US"/>
        </w:rPr>
        <w:t>)</w:t>
      </w:r>
    </w:p>
    <w:p w14:paraId="580A5626" w14:textId="69E1BD44" w:rsidR="00142FD6" w:rsidRPr="00424E63" w:rsidRDefault="00142FD6" w:rsidP="00142FD6">
      <w:pPr>
        <w:pStyle w:val="Prrafodelista"/>
        <w:numPr>
          <w:ilvl w:val="1"/>
          <w:numId w:val="2"/>
        </w:numPr>
        <w:rPr>
          <w:rFonts w:ascii="Calibri" w:hAnsi="Calibri" w:cs="Calibri"/>
          <w:i/>
          <w:iCs/>
          <w:sz w:val="20"/>
          <w:szCs w:val="20"/>
        </w:rPr>
      </w:pPr>
      <w:r w:rsidRPr="00424E63">
        <w:rPr>
          <w:rFonts w:ascii="Calibri" w:hAnsi="Calibri" w:cs="Calibri"/>
          <w:i/>
          <w:iCs/>
          <w:sz w:val="20"/>
          <w:szCs w:val="20"/>
        </w:rPr>
        <w:t>GH_NGH_Nantong</w:t>
      </w:r>
      <w:r w:rsidR="00087A8B" w:rsidRPr="00424E63">
        <w:rPr>
          <w:rFonts w:ascii="Calibri" w:hAnsi="Calibri" w:cs="Calibri"/>
          <w:i/>
          <w:iCs/>
          <w:sz w:val="20"/>
          <w:szCs w:val="20"/>
        </w:rPr>
        <w:t>04122019</w:t>
      </w:r>
      <w:r w:rsidRPr="00424E63">
        <w:rPr>
          <w:rFonts w:ascii="Calibri" w:hAnsi="Calibri" w:cs="Calibri"/>
          <w:i/>
          <w:iCs/>
          <w:sz w:val="20"/>
          <w:szCs w:val="20"/>
        </w:rPr>
        <w:t>.shp</w:t>
      </w:r>
    </w:p>
    <w:p w14:paraId="1F97C227" w14:textId="04C79751" w:rsidR="00142FD6" w:rsidRPr="00424E63" w:rsidRDefault="00087A8B" w:rsidP="00087A8B">
      <w:pPr>
        <w:pStyle w:val="Prrafodelista"/>
        <w:numPr>
          <w:ilvl w:val="1"/>
          <w:numId w:val="2"/>
        </w:numPr>
        <w:rPr>
          <w:rFonts w:ascii="Calibri" w:hAnsi="Calibri" w:cs="Calibri"/>
          <w:i/>
          <w:iCs/>
          <w:sz w:val="20"/>
          <w:szCs w:val="20"/>
        </w:rPr>
      </w:pPr>
      <w:r w:rsidRPr="00424E63">
        <w:rPr>
          <w:rFonts w:ascii="Calibri" w:hAnsi="Calibri" w:cs="Calibri"/>
          <w:i/>
          <w:iCs/>
          <w:sz w:val="20"/>
          <w:szCs w:val="20"/>
        </w:rPr>
        <w:t>GH_NGH_Nantong06092020.shp</w:t>
      </w:r>
    </w:p>
    <w:p w14:paraId="3D436861" w14:textId="74A7A6C8" w:rsidR="00087A8B" w:rsidRPr="00424E63" w:rsidRDefault="008D0347" w:rsidP="008D0347">
      <w:pPr>
        <w:pStyle w:val="Prrafodelista"/>
        <w:numPr>
          <w:ilvl w:val="1"/>
          <w:numId w:val="2"/>
        </w:numPr>
        <w:jc w:val="both"/>
        <w:rPr>
          <w:rFonts w:ascii="Calibri" w:hAnsi="Calibri" w:cs="Calibri"/>
          <w:i/>
          <w:iCs/>
          <w:sz w:val="20"/>
          <w:szCs w:val="20"/>
          <w:lang w:val="en-US"/>
        </w:rPr>
      </w:pPr>
      <w:r w:rsidRPr="00424E63">
        <w:rPr>
          <w:rFonts w:ascii="Calibri" w:hAnsi="Calibri" w:cs="Calibri"/>
          <w:i/>
          <w:iCs/>
          <w:sz w:val="20"/>
          <w:szCs w:val="20"/>
          <w:lang w:val="en-US"/>
        </w:rPr>
        <w:t xml:space="preserve">G_SS_GEP_06092020.tif: </w:t>
      </w:r>
      <w:r w:rsidR="004C3A99" w:rsidRPr="00424E63">
        <w:rPr>
          <w:rFonts w:ascii="Calibri" w:hAnsi="Calibri" w:cs="Calibri"/>
          <w:i/>
          <w:iCs/>
          <w:sz w:val="16"/>
          <w:szCs w:val="16"/>
          <w:lang w:val="en-US"/>
        </w:rPr>
        <w:t>(</w:t>
      </w:r>
      <w:r w:rsidR="004C3A99" w:rsidRPr="00424E63">
        <w:rPr>
          <w:rFonts w:ascii="Calibri" w:hAnsi="Calibri" w:cs="Calibri"/>
          <w:b/>
          <w:bCs/>
          <w:i/>
          <w:iCs/>
          <w:color w:val="215E99" w:themeColor="text2" w:themeTint="BF"/>
          <w:sz w:val="16"/>
          <w:szCs w:val="16"/>
          <w:lang w:val="en-US"/>
        </w:rPr>
        <w:t>G</w:t>
      </w:r>
      <w:r w:rsidR="004C3A99" w:rsidRPr="00424E63">
        <w:rPr>
          <w:rFonts w:ascii="Calibri" w:hAnsi="Calibri" w:cs="Calibri"/>
          <w:i/>
          <w:iCs/>
          <w:color w:val="215E99" w:themeColor="text2" w:themeTint="BF"/>
          <w:sz w:val="16"/>
          <w:szCs w:val="16"/>
          <w:lang w:val="en-US"/>
        </w:rPr>
        <w:t xml:space="preserve">eoreferenced </w:t>
      </w:r>
      <w:r w:rsidR="004C3A99" w:rsidRPr="00424E63">
        <w:rPr>
          <w:rFonts w:ascii="Calibri" w:hAnsi="Calibri" w:cs="Calibri"/>
          <w:b/>
          <w:bCs/>
          <w:i/>
          <w:iCs/>
          <w:color w:val="215E99" w:themeColor="text2" w:themeTint="BF"/>
          <w:sz w:val="16"/>
          <w:szCs w:val="16"/>
          <w:lang w:val="en-US"/>
        </w:rPr>
        <w:t>s</w:t>
      </w:r>
      <w:r w:rsidR="004C3A99" w:rsidRPr="00424E63">
        <w:rPr>
          <w:rFonts w:ascii="Calibri" w:hAnsi="Calibri" w:cs="Calibri"/>
          <w:i/>
          <w:iCs/>
          <w:color w:val="215E99" w:themeColor="text2" w:themeTint="BF"/>
          <w:sz w:val="16"/>
          <w:szCs w:val="16"/>
          <w:lang w:val="en-US"/>
        </w:rPr>
        <w:t>creen</w:t>
      </w:r>
      <w:r w:rsidR="004C3A99" w:rsidRPr="00424E63">
        <w:rPr>
          <w:rFonts w:ascii="Calibri" w:hAnsi="Calibri" w:cs="Calibri"/>
          <w:b/>
          <w:bCs/>
          <w:i/>
          <w:iCs/>
          <w:color w:val="215E99" w:themeColor="text2" w:themeTint="BF"/>
          <w:sz w:val="16"/>
          <w:szCs w:val="16"/>
          <w:lang w:val="en-US"/>
        </w:rPr>
        <w:t>s</w:t>
      </w:r>
      <w:r w:rsidR="004C3A99" w:rsidRPr="00424E63">
        <w:rPr>
          <w:rFonts w:ascii="Calibri" w:hAnsi="Calibri" w:cs="Calibri"/>
          <w:i/>
          <w:iCs/>
          <w:color w:val="215E99" w:themeColor="text2" w:themeTint="BF"/>
          <w:sz w:val="16"/>
          <w:szCs w:val="16"/>
          <w:lang w:val="en-US"/>
        </w:rPr>
        <w:t xml:space="preserve">hot from </w:t>
      </w:r>
      <w:r w:rsidR="004C3A99" w:rsidRPr="00424E63">
        <w:rPr>
          <w:rFonts w:ascii="Calibri" w:hAnsi="Calibri" w:cs="Calibri"/>
          <w:b/>
          <w:bCs/>
          <w:i/>
          <w:iCs/>
          <w:color w:val="215E99" w:themeColor="text2" w:themeTint="BF"/>
          <w:sz w:val="16"/>
          <w:szCs w:val="16"/>
          <w:lang w:val="en-US"/>
        </w:rPr>
        <w:t>G</w:t>
      </w:r>
      <w:r w:rsidR="004C3A99" w:rsidRPr="00424E63">
        <w:rPr>
          <w:rFonts w:ascii="Calibri" w:hAnsi="Calibri" w:cs="Calibri"/>
          <w:i/>
          <w:iCs/>
          <w:color w:val="215E99" w:themeColor="text2" w:themeTint="BF"/>
          <w:sz w:val="16"/>
          <w:szCs w:val="16"/>
          <w:lang w:val="en-US"/>
        </w:rPr>
        <w:t xml:space="preserve">oogle </w:t>
      </w:r>
      <w:r w:rsidR="004C3A99" w:rsidRPr="00424E63">
        <w:rPr>
          <w:rFonts w:ascii="Calibri" w:hAnsi="Calibri" w:cs="Calibri"/>
          <w:b/>
          <w:bCs/>
          <w:i/>
          <w:iCs/>
          <w:color w:val="215E99" w:themeColor="text2" w:themeTint="BF"/>
          <w:sz w:val="16"/>
          <w:szCs w:val="16"/>
          <w:lang w:val="en-US"/>
        </w:rPr>
        <w:t>E</w:t>
      </w:r>
      <w:r w:rsidR="004C3A99" w:rsidRPr="00424E63">
        <w:rPr>
          <w:rFonts w:ascii="Calibri" w:hAnsi="Calibri" w:cs="Calibri"/>
          <w:i/>
          <w:iCs/>
          <w:color w:val="215E99" w:themeColor="text2" w:themeTint="BF"/>
          <w:sz w:val="16"/>
          <w:szCs w:val="16"/>
          <w:lang w:val="en-US"/>
        </w:rPr>
        <w:t xml:space="preserve">arth </w:t>
      </w:r>
      <w:r w:rsidR="004C3A99" w:rsidRPr="00424E63">
        <w:rPr>
          <w:rFonts w:ascii="Calibri" w:hAnsi="Calibri" w:cs="Calibri"/>
          <w:b/>
          <w:bCs/>
          <w:i/>
          <w:iCs/>
          <w:color w:val="215E99" w:themeColor="text2" w:themeTint="BF"/>
          <w:sz w:val="16"/>
          <w:szCs w:val="16"/>
          <w:lang w:val="en-US"/>
        </w:rPr>
        <w:t>P</w:t>
      </w:r>
      <w:r w:rsidR="004C3A99" w:rsidRPr="00424E63">
        <w:rPr>
          <w:rFonts w:ascii="Calibri" w:hAnsi="Calibri" w:cs="Calibri"/>
          <w:i/>
          <w:iCs/>
          <w:color w:val="215E99" w:themeColor="text2" w:themeTint="BF"/>
          <w:sz w:val="16"/>
          <w:szCs w:val="16"/>
          <w:lang w:val="en-US"/>
        </w:rPr>
        <w:t xml:space="preserve">ro </w:t>
      </w:r>
      <w:r w:rsidR="00AE2DA2" w:rsidRPr="00424E63">
        <w:rPr>
          <w:rFonts w:ascii="Calibri" w:hAnsi="Calibri" w:cs="Calibri"/>
          <w:i/>
          <w:iCs/>
          <w:color w:val="215E99" w:themeColor="text2" w:themeTint="BF"/>
          <w:sz w:val="16"/>
          <w:szCs w:val="16"/>
          <w:lang w:val="en-US"/>
        </w:rPr>
        <w:t>06/09/2020</w:t>
      </w:r>
      <w:r w:rsidR="004C3A99" w:rsidRPr="00424E63">
        <w:rPr>
          <w:rFonts w:ascii="Calibri" w:hAnsi="Calibri" w:cs="Calibri"/>
          <w:i/>
          <w:iCs/>
          <w:color w:val="000000" w:themeColor="text1"/>
          <w:sz w:val="16"/>
          <w:szCs w:val="16"/>
          <w:lang w:val="en-US"/>
        </w:rPr>
        <w:t>)</w:t>
      </w:r>
      <w:r w:rsidR="00AE2DA2" w:rsidRPr="00424E63">
        <w:rPr>
          <w:rFonts w:ascii="Calibri" w:hAnsi="Calibri" w:cs="Calibri"/>
          <w:i/>
          <w:iCs/>
          <w:color w:val="215E99" w:themeColor="text2" w:themeTint="BF"/>
          <w:sz w:val="16"/>
          <w:szCs w:val="16"/>
          <w:lang w:val="en-US"/>
        </w:rPr>
        <w:t>.</w:t>
      </w:r>
    </w:p>
    <w:p w14:paraId="3E822AE5" w14:textId="77777777" w:rsidR="00AE2DA2" w:rsidRPr="00424E63" w:rsidRDefault="00AE2DA2" w:rsidP="00AE2DA2">
      <w:pPr>
        <w:pStyle w:val="Prrafodelista"/>
        <w:ind w:left="1440"/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1C001D8C" w14:textId="77777777" w:rsidR="00142FD6" w:rsidRPr="00424E63" w:rsidRDefault="00142FD6" w:rsidP="00142FD6">
      <w:pPr>
        <w:pStyle w:val="Prrafodelista"/>
        <w:numPr>
          <w:ilvl w:val="0"/>
          <w:numId w:val="2"/>
        </w:numPr>
        <w:rPr>
          <w:rFonts w:ascii="Calibri" w:hAnsi="Calibri" w:cs="Calibri"/>
          <w:b/>
          <w:bCs/>
        </w:rPr>
      </w:pPr>
      <w:r w:rsidRPr="00424E63">
        <w:rPr>
          <w:rFonts w:ascii="Calibri" w:hAnsi="Calibri" w:cs="Calibri"/>
          <w:b/>
          <w:bCs/>
        </w:rPr>
        <w:t>Tong et al_2024(PS)</w:t>
      </w:r>
    </w:p>
    <w:p w14:paraId="4B7A535C" w14:textId="77777777" w:rsidR="00142FD6" w:rsidRPr="00424E63" w:rsidRDefault="00142FD6" w:rsidP="00142FD6">
      <w:pPr>
        <w:pStyle w:val="Prrafodelista"/>
        <w:numPr>
          <w:ilvl w:val="1"/>
          <w:numId w:val="2"/>
        </w:numPr>
        <w:rPr>
          <w:rFonts w:ascii="Calibri" w:hAnsi="Calibri" w:cs="Calibri"/>
          <w:b/>
          <w:bCs/>
          <w:sz w:val="20"/>
          <w:szCs w:val="20"/>
          <w:lang w:val="en-US"/>
        </w:rPr>
      </w:pPr>
      <w:r w:rsidRPr="00424E63">
        <w:rPr>
          <w:rFonts w:ascii="Calibri" w:hAnsi="Calibri" w:cs="Calibri"/>
          <w:b/>
          <w:bCs/>
          <w:sz w:val="20"/>
          <w:szCs w:val="20"/>
          <w:lang w:val="en-US"/>
        </w:rPr>
        <w:t xml:space="preserve">OA </w:t>
      </w:r>
      <w:r w:rsidRPr="00424E63">
        <w:rPr>
          <w:rFonts w:ascii="Calibri" w:hAnsi="Calibri" w:cs="Calibri"/>
          <w:sz w:val="20"/>
          <w:szCs w:val="20"/>
          <w:lang w:val="en-US"/>
        </w:rPr>
        <w:t>(</w:t>
      </w:r>
      <w:r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>Accuracy assessment results using the SCP plugin</w:t>
      </w:r>
      <w:r w:rsidRPr="00424E63">
        <w:rPr>
          <w:rFonts w:ascii="Calibri" w:hAnsi="Calibri" w:cs="Calibri"/>
          <w:sz w:val="20"/>
          <w:szCs w:val="20"/>
          <w:lang w:val="en-US"/>
        </w:rPr>
        <w:t>)</w:t>
      </w:r>
    </w:p>
    <w:p w14:paraId="65AD3081" w14:textId="76B31F03" w:rsidR="00142FD6" w:rsidRPr="00424E63" w:rsidRDefault="00142FD6" w:rsidP="00142FD6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</w:rPr>
      </w:pPr>
      <w:proofErr w:type="spellStart"/>
      <w:r w:rsidRPr="00424E63">
        <w:rPr>
          <w:rFonts w:ascii="Calibri" w:hAnsi="Calibri" w:cs="Calibri"/>
          <w:i/>
          <w:iCs/>
          <w:sz w:val="16"/>
          <w:szCs w:val="16"/>
        </w:rPr>
        <w:t>Nantong</w:t>
      </w:r>
      <w:proofErr w:type="spellEnd"/>
      <w:r w:rsidRPr="00424E63">
        <w:rPr>
          <w:rFonts w:ascii="Calibri" w:hAnsi="Calibri" w:cs="Calibri"/>
          <w:i/>
          <w:iCs/>
          <w:sz w:val="16"/>
          <w:szCs w:val="16"/>
        </w:rPr>
        <w:t xml:space="preserve"> _Tong_OA</w:t>
      </w:r>
      <w:r w:rsidR="008D0347" w:rsidRPr="00424E63">
        <w:rPr>
          <w:rFonts w:ascii="Calibri" w:hAnsi="Calibri" w:cs="Calibri"/>
          <w:i/>
          <w:iCs/>
          <w:sz w:val="16"/>
          <w:szCs w:val="16"/>
        </w:rPr>
        <w:t>_04122019</w:t>
      </w:r>
      <w:r w:rsidRPr="00424E63">
        <w:rPr>
          <w:rFonts w:ascii="Calibri" w:hAnsi="Calibri" w:cs="Calibri"/>
          <w:i/>
          <w:iCs/>
          <w:sz w:val="16"/>
          <w:szCs w:val="16"/>
        </w:rPr>
        <w:t>.tif</w:t>
      </w:r>
    </w:p>
    <w:p w14:paraId="402AAC1D" w14:textId="57988A8F" w:rsidR="00142FD6" w:rsidRPr="00424E63" w:rsidRDefault="008D0347" w:rsidP="008D0347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</w:rPr>
      </w:pPr>
      <w:proofErr w:type="spellStart"/>
      <w:r w:rsidRPr="00424E63">
        <w:rPr>
          <w:rFonts w:ascii="Calibri" w:hAnsi="Calibri" w:cs="Calibri"/>
          <w:i/>
          <w:iCs/>
          <w:sz w:val="16"/>
          <w:szCs w:val="16"/>
        </w:rPr>
        <w:t>Nantong</w:t>
      </w:r>
      <w:proofErr w:type="spellEnd"/>
      <w:r w:rsidRPr="00424E63">
        <w:rPr>
          <w:rFonts w:ascii="Calibri" w:hAnsi="Calibri" w:cs="Calibri"/>
          <w:i/>
          <w:iCs/>
          <w:sz w:val="16"/>
          <w:szCs w:val="16"/>
        </w:rPr>
        <w:t xml:space="preserve"> _Tong_OA_06092020.tif</w:t>
      </w:r>
    </w:p>
    <w:p w14:paraId="4019B9EA" w14:textId="245BBF9A" w:rsidR="00142FD6" w:rsidRPr="00424E63" w:rsidRDefault="00142FD6" w:rsidP="00142FD6">
      <w:pPr>
        <w:pStyle w:val="Prrafodelista"/>
        <w:numPr>
          <w:ilvl w:val="1"/>
          <w:numId w:val="2"/>
        </w:numPr>
        <w:rPr>
          <w:rFonts w:ascii="Calibri" w:hAnsi="Calibri" w:cs="Calibri"/>
          <w:b/>
          <w:bCs/>
          <w:sz w:val="20"/>
          <w:szCs w:val="20"/>
          <w:lang w:val="en-US"/>
        </w:rPr>
      </w:pPr>
      <w:proofErr w:type="spellStart"/>
      <w:r w:rsidRPr="00424E63">
        <w:rPr>
          <w:rFonts w:ascii="Calibri" w:hAnsi="Calibri" w:cs="Calibri"/>
          <w:b/>
          <w:bCs/>
          <w:sz w:val="20"/>
          <w:szCs w:val="20"/>
          <w:lang w:val="en-US"/>
        </w:rPr>
        <w:t>TIF_GH_NGH_</w:t>
      </w:r>
      <w:r w:rsidR="00A85122" w:rsidRPr="00424E63">
        <w:rPr>
          <w:rFonts w:ascii="Calibri" w:hAnsi="Calibri" w:cs="Calibri"/>
          <w:b/>
          <w:bCs/>
          <w:sz w:val="20"/>
          <w:szCs w:val="20"/>
          <w:lang w:val="en-US"/>
        </w:rPr>
        <w:t>Nantong</w:t>
      </w:r>
      <w:proofErr w:type="spellEnd"/>
      <w:r w:rsidRPr="00424E63">
        <w:rPr>
          <w:rFonts w:ascii="Calibri" w:hAnsi="Calibri" w:cs="Calibri"/>
          <w:b/>
          <w:bCs/>
          <w:sz w:val="20"/>
          <w:szCs w:val="20"/>
          <w:lang w:val="en-US"/>
        </w:rPr>
        <w:t xml:space="preserve"> </w:t>
      </w:r>
      <w:r w:rsidRPr="00424E63">
        <w:rPr>
          <w:rFonts w:ascii="Calibri" w:hAnsi="Calibri" w:cs="Calibri"/>
          <w:sz w:val="20"/>
          <w:szCs w:val="20"/>
          <w:lang w:val="en-US"/>
        </w:rPr>
        <w:t>(</w:t>
      </w:r>
      <w:r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>Ground Truth used to calculate the OA</w:t>
      </w:r>
      <w:r w:rsidRPr="00424E63">
        <w:rPr>
          <w:rFonts w:ascii="Calibri" w:hAnsi="Calibri" w:cs="Calibri"/>
          <w:sz w:val="20"/>
          <w:szCs w:val="20"/>
          <w:lang w:val="en-US"/>
        </w:rPr>
        <w:t>)</w:t>
      </w:r>
    </w:p>
    <w:p w14:paraId="35FE16A2" w14:textId="24853EEE" w:rsidR="00142FD6" w:rsidRDefault="00B526F7" w:rsidP="00424E63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  <w:lang w:val="en-US"/>
        </w:rPr>
      </w:pPr>
      <w:r w:rsidRPr="00B526F7">
        <w:rPr>
          <w:rFonts w:ascii="Calibri" w:hAnsi="Calibri" w:cs="Calibri"/>
          <w:i/>
          <w:iCs/>
          <w:sz w:val="16"/>
          <w:szCs w:val="16"/>
          <w:lang w:val="en-US"/>
        </w:rPr>
        <w:t>TIF_GH_NGH_Nantong_04122019</w:t>
      </w:r>
      <w:r w:rsidR="00142FD6" w:rsidRPr="00424E63">
        <w:rPr>
          <w:rFonts w:ascii="Calibri" w:hAnsi="Calibri" w:cs="Calibri"/>
          <w:i/>
          <w:iCs/>
          <w:sz w:val="16"/>
          <w:szCs w:val="16"/>
          <w:lang w:val="en-US"/>
        </w:rPr>
        <w:t>.tif</w:t>
      </w:r>
    </w:p>
    <w:p w14:paraId="34A89945" w14:textId="75C3CE58" w:rsidR="00B526F7" w:rsidRDefault="00B526F7" w:rsidP="00B526F7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  <w:lang w:val="en-US"/>
        </w:rPr>
      </w:pPr>
      <w:r w:rsidRPr="00B526F7">
        <w:rPr>
          <w:rFonts w:ascii="Calibri" w:hAnsi="Calibri" w:cs="Calibri"/>
          <w:i/>
          <w:iCs/>
          <w:sz w:val="16"/>
          <w:szCs w:val="16"/>
          <w:lang w:val="en-US"/>
        </w:rPr>
        <w:t>TIF_GH_NGH_Nantong_0</w:t>
      </w:r>
      <w:r>
        <w:rPr>
          <w:rFonts w:ascii="Calibri" w:hAnsi="Calibri" w:cs="Calibri"/>
          <w:i/>
          <w:iCs/>
          <w:sz w:val="16"/>
          <w:szCs w:val="16"/>
          <w:lang w:val="en-US"/>
        </w:rPr>
        <w:t>6092020</w:t>
      </w:r>
      <w:r w:rsidRPr="007907AE">
        <w:rPr>
          <w:rFonts w:ascii="Calibri" w:hAnsi="Calibri" w:cs="Calibri"/>
          <w:i/>
          <w:iCs/>
          <w:sz w:val="16"/>
          <w:szCs w:val="16"/>
          <w:lang w:val="en-US"/>
        </w:rPr>
        <w:t>.tif</w:t>
      </w:r>
    </w:p>
    <w:p w14:paraId="2BDC5BC0" w14:textId="01F47E56" w:rsidR="00A85122" w:rsidRPr="00424E63" w:rsidRDefault="00F0167C" w:rsidP="001E378B">
      <w:pPr>
        <w:pStyle w:val="Prrafodelista"/>
        <w:numPr>
          <w:ilvl w:val="1"/>
          <w:numId w:val="2"/>
        </w:numPr>
        <w:rPr>
          <w:rFonts w:ascii="Calibri" w:hAnsi="Calibri" w:cs="Calibri"/>
          <w:i/>
          <w:iCs/>
          <w:sz w:val="20"/>
          <w:szCs w:val="20"/>
          <w:lang w:val="en-US"/>
        </w:rPr>
      </w:pPr>
      <w:r w:rsidRPr="00424E63">
        <w:rPr>
          <w:rFonts w:ascii="Calibri" w:hAnsi="Calibri" w:cs="Calibri"/>
          <w:i/>
          <w:iCs/>
          <w:sz w:val="20"/>
          <w:szCs w:val="20"/>
          <w:lang w:val="en-US"/>
        </w:rPr>
        <w:t>re_det_planet_256_nonorm_ps_PSScene4Band_2019_00134_00035</w:t>
      </w:r>
      <w:r w:rsidR="00142FD6" w:rsidRPr="00424E63">
        <w:rPr>
          <w:rFonts w:ascii="Calibri" w:hAnsi="Calibri" w:cs="Calibri"/>
          <w:i/>
          <w:iCs/>
          <w:sz w:val="20"/>
          <w:szCs w:val="20"/>
          <w:lang w:val="en-US"/>
        </w:rPr>
        <w:t xml:space="preserve">.tif </w:t>
      </w:r>
      <w:r w:rsidR="00142FD6" w:rsidRPr="00424E63">
        <w:rPr>
          <w:rFonts w:ascii="Calibri" w:hAnsi="Calibri" w:cs="Calibri"/>
          <w:sz w:val="16"/>
          <w:szCs w:val="16"/>
          <w:lang w:val="en-US"/>
        </w:rPr>
        <w:t>(</w:t>
      </w:r>
      <w:r w:rsidR="00142FD6"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 xml:space="preserve">Clip of the </w:t>
      </w:r>
      <w:proofErr w:type="spellStart"/>
      <w:r w:rsidR="00142FD6"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>GeoTIFF</w:t>
      </w:r>
      <w:proofErr w:type="spellEnd"/>
      <w:r w:rsidR="00142FD6"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 xml:space="preserve"> with 3 m GSD extracted from the global PCG map published by Tong et al. 2024</w:t>
      </w:r>
      <w:r w:rsidR="00142FD6" w:rsidRPr="00424E63">
        <w:rPr>
          <w:rFonts w:ascii="Calibri" w:hAnsi="Calibri" w:cs="Calibri"/>
          <w:sz w:val="16"/>
          <w:szCs w:val="16"/>
          <w:lang w:val="en-US"/>
        </w:rPr>
        <w:t>)</w:t>
      </w:r>
    </w:p>
    <w:p w14:paraId="498169DE" w14:textId="77777777" w:rsidR="001E378B" w:rsidRPr="00424E63" w:rsidRDefault="001E378B" w:rsidP="001E378B">
      <w:pPr>
        <w:pStyle w:val="Prrafodelista"/>
        <w:ind w:left="1440"/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70239712" w14:textId="7CD578BB" w:rsidR="001A7DE9" w:rsidRPr="00424E63" w:rsidRDefault="001A7DE9" w:rsidP="001A7DE9">
      <w:pPr>
        <w:pStyle w:val="Prrafodelista"/>
        <w:numPr>
          <w:ilvl w:val="0"/>
          <w:numId w:val="5"/>
        </w:numPr>
        <w:rPr>
          <w:rFonts w:ascii="Calibri" w:hAnsi="Calibri" w:cs="Calibri"/>
          <w:b/>
          <w:bCs/>
        </w:rPr>
      </w:pPr>
      <w:r w:rsidRPr="00424E63">
        <w:rPr>
          <w:rFonts w:ascii="Calibri" w:hAnsi="Calibri" w:cs="Calibri"/>
          <w:b/>
          <w:bCs/>
        </w:rPr>
        <w:t>KMZ</w:t>
      </w:r>
      <w:r w:rsidR="00347E4E" w:rsidRPr="00424E63">
        <w:rPr>
          <w:rFonts w:ascii="Calibri" w:hAnsi="Calibri" w:cs="Calibri"/>
          <w:b/>
          <w:bCs/>
        </w:rPr>
        <w:tab/>
      </w:r>
    </w:p>
    <w:p w14:paraId="0AB6D3BE" w14:textId="01390005" w:rsidR="00347E4E" w:rsidRPr="00424E63" w:rsidRDefault="00347E4E" w:rsidP="00347E4E">
      <w:pPr>
        <w:pStyle w:val="Prrafodelista"/>
        <w:numPr>
          <w:ilvl w:val="1"/>
          <w:numId w:val="5"/>
        </w:numPr>
        <w:rPr>
          <w:rFonts w:ascii="Calibri" w:hAnsi="Calibri" w:cs="Calibri"/>
          <w:sz w:val="20"/>
          <w:szCs w:val="20"/>
        </w:rPr>
      </w:pPr>
      <w:r w:rsidRPr="00424E63">
        <w:rPr>
          <w:rFonts w:ascii="Calibri" w:hAnsi="Calibri" w:cs="Calibri"/>
          <w:sz w:val="20"/>
          <w:szCs w:val="20"/>
        </w:rPr>
        <w:t>GH_NGH_Nantong06092020.kmz</w:t>
      </w:r>
    </w:p>
    <w:p w14:paraId="631E23D7" w14:textId="7300ABFE" w:rsidR="00347E4E" w:rsidRPr="00424E63" w:rsidRDefault="00347E4E" w:rsidP="00347E4E">
      <w:pPr>
        <w:pStyle w:val="Prrafodelista"/>
        <w:numPr>
          <w:ilvl w:val="1"/>
          <w:numId w:val="5"/>
        </w:numPr>
        <w:rPr>
          <w:rFonts w:ascii="Calibri" w:hAnsi="Calibri" w:cs="Calibri"/>
          <w:sz w:val="20"/>
          <w:szCs w:val="20"/>
        </w:rPr>
      </w:pPr>
      <w:r w:rsidRPr="00424E63">
        <w:rPr>
          <w:rFonts w:ascii="Calibri" w:hAnsi="Calibri" w:cs="Calibri"/>
          <w:sz w:val="20"/>
          <w:szCs w:val="20"/>
        </w:rPr>
        <w:t>GH_NGH_ Nantong_06092020.kmz</w:t>
      </w:r>
    </w:p>
    <w:p w14:paraId="66091514" w14:textId="77777777" w:rsidR="001A7DE9" w:rsidRPr="00424E63" w:rsidRDefault="001A7DE9" w:rsidP="001A7DE9">
      <w:pPr>
        <w:pStyle w:val="Prrafodelista"/>
        <w:ind w:left="1004"/>
        <w:rPr>
          <w:rFonts w:ascii="Calibri" w:hAnsi="Calibri" w:cs="Calibri"/>
          <w:b/>
          <w:bCs/>
        </w:rPr>
      </w:pPr>
    </w:p>
    <w:p w14:paraId="7133FA4A" w14:textId="77777777" w:rsidR="001A7DE9" w:rsidRPr="00424E63" w:rsidRDefault="001A7DE9" w:rsidP="001A7DE9">
      <w:pPr>
        <w:pStyle w:val="Prrafodelista"/>
        <w:ind w:left="1004"/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602DE907" w14:textId="77777777" w:rsidR="006507AC" w:rsidRPr="00424E63" w:rsidRDefault="006507AC" w:rsidP="001A7DE9">
      <w:pPr>
        <w:pStyle w:val="Prrafodelista"/>
        <w:ind w:left="1004"/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0C5F6577" w14:textId="77777777" w:rsidR="006507AC" w:rsidRPr="00424E63" w:rsidRDefault="006507AC" w:rsidP="001A7DE9">
      <w:pPr>
        <w:pStyle w:val="Prrafodelista"/>
        <w:ind w:left="1004"/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008021C0" w14:textId="77777777" w:rsidR="006507AC" w:rsidRPr="00424E63" w:rsidRDefault="006507AC" w:rsidP="001A7DE9">
      <w:pPr>
        <w:pStyle w:val="Prrafodelista"/>
        <w:ind w:left="1004"/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6588EC35" w14:textId="77777777" w:rsidR="006507AC" w:rsidRPr="00424E63" w:rsidRDefault="006507AC" w:rsidP="001A7DE9">
      <w:pPr>
        <w:pStyle w:val="Prrafodelista"/>
        <w:ind w:left="1004"/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2027C580" w14:textId="77777777" w:rsidR="006507AC" w:rsidRPr="00424E63" w:rsidRDefault="006507AC" w:rsidP="001A7DE9">
      <w:pPr>
        <w:pStyle w:val="Prrafodelista"/>
        <w:ind w:left="1004"/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424741D8" w14:textId="77777777" w:rsidR="006507AC" w:rsidRDefault="006507AC" w:rsidP="001A7DE9">
      <w:pPr>
        <w:pStyle w:val="Prrafodelista"/>
        <w:ind w:left="1004"/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08B702B7" w14:textId="77777777" w:rsidR="006507AC" w:rsidRPr="00424E63" w:rsidRDefault="006507AC" w:rsidP="001A7DE9">
      <w:pPr>
        <w:pStyle w:val="Prrafodelista"/>
        <w:ind w:left="1004"/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397B957D" w14:textId="083CA6D9" w:rsidR="00A85122" w:rsidRPr="00424E63" w:rsidRDefault="00A85122" w:rsidP="001E378B">
      <w:pPr>
        <w:pStyle w:val="Prrafodelista"/>
        <w:numPr>
          <w:ilvl w:val="0"/>
          <w:numId w:val="3"/>
        </w:numPr>
        <w:rPr>
          <w:rFonts w:ascii="Calibri" w:hAnsi="Calibri" w:cs="Calibri"/>
          <w:b/>
          <w:bCs/>
          <w:u w:val="single"/>
        </w:rPr>
      </w:pPr>
      <w:proofErr w:type="spellStart"/>
      <w:r w:rsidRPr="00424E63">
        <w:rPr>
          <w:rFonts w:ascii="Calibri" w:hAnsi="Calibri" w:cs="Calibri"/>
          <w:b/>
          <w:bCs/>
          <w:u w:val="single"/>
        </w:rPr>
        <w:t>Weifang</w:t>
      </w:r>
      <w:proofErr w:type="spellEnd"/>
    </w:p>
    <w:p w14:paraId="5522BCEB" w14:textId="77777777" w:rsidR="00A85122" w:rsidRPr="00424E63" w:rsidRDefault="00A85122" w:rsidP="00A85122">
      <w:pPr>
        <w:pStyle w:val="Prrafodelista"/>
        <w:numPr>
          <w:ilvl w:val="0"/>
          <w:numId w:val="2"/>
        </w:numPr>
        <w:rPr>
          <w:rFonts w:ascii="Calibri" w:hAnsi="Calibri" w:cs="Calibri"/>
          <w:b/>
          <w:bCs/>
        </w:rPr>
      </w:pPr>
      <w:r w:rsidRPr="00424E63">
        <w:rPr>
          <w:rFonts w:ascii="Calibri" w:hAnsi="Calibri" w:cs="Calibri"/>
          <w:b/>
          <w:bCs/>
        </w:rPr>
        <w:t xml:space="preserve">IPGHI </w:t>
      </w:r>
    </w:p>
    <w:p w14:paraId="30B65B6A" w14:textId="77777777" w:rsidR="00A85122" w:rsidRPr="00424E63" w:rsidRDefault="00A85122" w:rsidP="00A85122">
      <w:pPr>
        <w:pStyle w:val="Prrafodelista"/>
        <w:numPr>
          <w:ilvl w:val="1"/>
          <w:numId w:val="2"/>
        </w:numPr>
        <w:rPr>
          <w:rFonts w:ascii="Calibri" w:hAnsi="Calibri" w:cs="Calibri"/>
          <w:b/>
          <w:bCs/>
          <w:lang w:val="en-US"/>
        </w:rPr>
      </w:pPr>
      <w:r w:rsidRPr="00424E63">
        <w:rPr>
          <w:rFonts w:ascii="Calibri" w:hAnsi="Calibri" w:cs="Calibri"/>
          <w:b/>
          <w:bCs/>
          <w:sz w:val="20"/>
          <w:szCs w:val="20"/>
          <w:lang w:val="en-US"/>
        </w:rPr>
        <w:t xml:space="preserve">OA </w:t>
      </w:r>
      <w:r w:rsidRPr="00424E63">
        <w:rPr>
          <w:rFonts w:ascii="Calibri" w:hAnsi="Calibri" w:cs="Calibri"/>
          <w:sz w:val="20"/>
          <w:szCs w:val="20"/>
          <w:lang w:val="en-US"/>
        </w:rPr>
        <w:t>(</w:t>
      </w:r>
      <w:r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>Accuracy assessment results using the SCP plugin</w:t>
      </w:r>
      <w:r w:rsidRPr="00424E63">
        <w:rPr>
          <w:rFonts w:ascii="Calibri" w:hAnsi="Calibri" w:cs="Calibri"/>
          <w:sz w:val="20"/>
          <w:szCs w:val="20"/>
          <w:lang w:val="en-US"/>
        </w:rPr>
        <w:t>)</w:t>
      </w:r>
    </w:p>
    <w:p w14:paraId="7A84ACE5" w14:textId="17F05D96" w:rsidR="00A85122" w:rsidRPr="00424E63" w:rsidRDefault="00A85122" w:rsidP="00A85122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</w:rPr>
      </w:pPr>
      <w:proofErr w:type="spellStart"/>
      <w:r w:rsidRPr="00424E63">
        <w:rPr>
          <w:rFonts w:ascii="Calibri" w:hAnsi="Calibri" w:cs="Calibri"/>
          <w:i/>
          <w:iCs/>
          <w:sz w:val="16"/>
          <w:szCs w:val="16"/>
        </w:rPr>
        <w:t>Weifang</w:t>
      </w:r>
      <w:proofErr w:type="spellEnd"/>
      <w:r w:rsidRPr="00424E63">
        <w:rPr>
          <w:rFonts w:ascii="Calibri" w:hAnsi="Calibri" w:cs="Calibri"/>
          <w:i/>
          <w:iCs/>
          <w:sz w:val="16"/>
          <w:szCs w:val="16"/>
        </w:rPr>
        <w:t xml:space="preserve"> _</w:t>
      </w:r>
      <w:proofErr w:type="spellStart"/>
      <w:r w:rsidRPr="00424E63">
        <w:rPr>
          <w:rFonts w:ascii="Calibri" w:hAnsi="Calibri" w:cs="Calibri"/>
          <w:i/>
          <w:iCs/>
          <w:sz w:val="16"/>
          <w:szCs w:val="16"/>
        </w:rPr>
        <w:t>IPGHI_OA.tif</w:t>
      </w:r>
      <w:proofErr w:type="spellEnd"/>
    </w:p>
    <w:p w14:paraId="4EE9B8CA" w14:textId="547AC637" w:rsidR="00A85122" w:rsidRPr="00424E63" w:rsidRDefault="00A85122" w:rsidP="00A85122">
      <w:pPr>
        <w:pStyle w:val="Prrafodelista"/>
        <w:numPr>
          <w:ilvl w:val="1"/>
          <w:numId w:val="2"/>
        </w:numPr>
        <w:rPr>
          <w:rFonts w:ascii="Calibri" w:hAnsi="Calibri" w:cs="Calibri"/>
          <w:b/>
          <w:bCs/>
          <w:sz w:val="20"/>
          <w:szCs w:val="20"/>
          <w:lang w:val="en-US"/>
        </w:rPr>
      </w:pPr>
      <w:r w:rsidRPr="00424E63">
        <w:rPr>
          <w:rFonts w:ascii="Calibri" w:hAnsi="Calibri" w:cs="Calibri"/>
          <w:b/>
          <w:bCs/>
          <w:sz w:val="20"/>
          <w:szCs w:val="20"/>
          <w:lang w:val="en-US"/>
        </w:rPr>
        <w:t>TIF_GH_NGH_</w:t>
      </w:r>
      <w:r w:rsidRPr="00424E63">
        <w:rPr>
          <w:rFonts w:ascii="Calibri" w:hAnsi="Calibri" w:cs="Calibri"/>
          <w:lang w:val="en-US"/>
        </w:rPr>
        <w:t xml:space="preserve"> </w:t>
      </w:r>
      <w:r w:rsidRPr="00424E63">
        <w:rPr>
          <w:rFonts w:ascii="Calibri" w:hAnsi="Calibri" w:cs="Calibri"/>
          <w:b/>
          <w:bCs/>
          <w:sz w:val="20"/>
          <w:szCs w:val="20"/>
          <w:lang w:val="en-US"/>
        </w:rPr>
        <w:t xml:space="preserve">Weifang </w:t>
      </w:r>
      <w:r w:rsidRPr="00424E63">
        <w:rPr>
          <w:rFonts w:ascii="Calibri" w:hAnsi="Calibri" w:cs="Calibri"/>
          <w:sz w:val="20"/>
          <w:szCs w:val="20"/>
          <w:lang w:val="en-US"/>
        </w:rPr>
        <w:t>(</w:t>
      </w:r>
      <w:r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>Ground Truth used to calculate the OA</w:t>
      </w:r>
      <w:r w:rsidRPr="00424E63">
        <w:rPr>
          <w:rFonts w:ascii="Calibri" w:hAnsi="Calibri" w:cs="Calibri"/>
          <w:sz w:val="20"/>
          <w:szCs w:val="20"/>
          <w:lang w:val="en-US"/>
        </w:rPr>
        <w:t>)</w:t>
      </w:r>
    </w:p>
    <w:p w14:paraId="7762F0ED" w14:textId="74AB524C" w:rsidR="00A85122" w:rsidRPr="00424E63" w:rsidRDefault="00A85122" w:rsidP="00A85122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  <w:lang w:val="en-US"/>
        </w:rPr>
      </w:pPr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TIF_GH_NGH_</w:t>
      </w:r>
      <w:r w:rsidRPr="00424E63">
        <w:rPr>
          <w:rFonts w:ascii="Calibri" w:hAnsi="Calibri" w:cs="Calibri"/>
          <w:lang w:val="en-US"/>
        </w:rPr>
        <w:t xml:space="preserve"> </w:t>
      </w:r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Weifang_1_2_.tif</w:t>
      </w:r>
    </w:p>
    <w:p w14:paraId="46605EF3" w14:textId="77777777" w:rsidR="007A457F" w:rsidRPr="00424E63" w:rsidRDefault="007A457F" w:rsidP="007A457F">
      <w:pPr>
        <w:pStyle w:val="Prrafodelista"/>
        <w:numPr>
          <w:ilvl w:val="1"/>
          <w:numId w:val="2"/>
        </w:numPr>
        <w:rPr>
          <w:rFonts w:ascii="Calibri" w:hAnsi="Calibri" w:cs="Calibri"/>
          <w:b/>
          <w:bCs/>
          <w:sz w:val="20"/>
          <w:szCs w:val="20"/>
          <w:lang w:val="en-US"/>
        </w:rPr>
      </w:pPr>
      <w:r w:rsidRPr="00424E63">
        <w:rPr>
          <w:rFonts w:ascii="Calibri" w:hAnsi="Calibri" w:cs="Calibri"/>
          <w:b/>
          <w:bCs/>
          <w:sz w:val="20"/>
          <w:szCs w:val="20"/>
          <w:lang w:val="en-US"/>
        </w:rPr>
        <w:t xml:space="preserve">Sentinel_2_image </w:t>
      </w:r>
      <w:r w:rsidRPr="00424E63">
        <w:rPr>
          <w:rFonts w:ascii="Calibri" w:hAnsi="Calibri" w:cs="Calibri"/>
          <w:sz w:val="20"/>
          <w:szCs w:val="20"/>
          <w:lang w:val="en-US"/>
        </w:rPr>
        <w:t>(</w:t>
      </w:r>
      <w:r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>Sentinel 2 image used for the classification</w:t>
      </w:r>
      <w:r w:rsidRPr="00424E63">
        <w:rPr>
          <w:rFonts w:ascii="Calibri" w:hAnsi="Calibri" w:cs="Calibri"/>
          <w:sz w:val="20"/>
          <w:szCs w:val="20"/>
          <w:lang w:val="en-US"/>
        </w:rPr>
        <w:t>)</w:t>
      </w:r>
    </w:p>
    <w:p w14:paraId="7A276B2A" w14:textId="77777777" w:rsidR="007A457F" w:rsidRPr="00424E63" w:rsidRDefault="007A457F" w:rsidP="007A457F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</w:rPr>
      </w:pPr>
      <w:r w:rsidRPr="00424E63">
        <w:rPr>
          <w:rFonts w:ascii="Calibri" w:hAnsi="Calibri" w:cs="Calibri"/>
          <w:i/>
          <w:iCs/>
          <w:sz w:val="16"/>
          <w:szCs w:val="16"/>
        </w:rPr>
        <w:t>S2A_Weifang_2021_12_17_3x3.pix</w:t>
      </w:r>
    </w:p>
    <w:p w14:paraId="29C1A23E" w14:textId="7252A056" w:rsidR="00A85122" w:rsidRPr="00424E63" w:rsidRDefault="00A85122" w:rsidP="00A85122">
      <w:pPr>
        <w:pStyle w:val="Prrafodelista"/>
        <w:numPr>
          <w:ilvl w:val="1"/>
          <w:numId w:val="2"/>
        </w:numPr>
        <w:spacing w:after="240"/>
        <w:ind w:left="1434" w:hanging="357"/>
        <w:rPr>
          <w:rFonts w:ascii="Calibri" w:hAnsi="Calibri" w:cs="Calibri"/>
          <w:i/>
          <w:iCs/>
          <w:sz w:val="20"/>
          <w:szCs w:val="20"/>
          <w:lang w:val="en-US"/>
        </w:rPr>
      </w:pPr>
      <w:r w:rsidRPr="00424E63">
        <w:rPr>
          <w:rFonts w:ascii="Calibri" w:hAnsi="Calibri" w:cs="Calibri"/>
          <w:i/>
          <w:iCs/>
          <w:sz w:val="20"/>
          <w:szCs w:val="20"/>
          <w:lang w:val="en-US"/>
        </w:rPr>
        <w:t>Weifang _</w:t>
      </w:r>
      <w:proofErr w:type="spellStart"/>
      <w:r w:rsidRPr="00424E63">
        <w:rPr>
          <w:rFonts w:ascii="Calibri" w:hAnsi="Calibri" w:cs="Calibri"/>
          <w:i/>
          <w:iCs/>
          <w:sz w:val="20"/>
          <w:szCs w:val="20"/>
          <w:lang w:val="en-US"/>
        </w:rPr>
        <w:t>IPGHI.tif</w:t>
      </w:r>
      <w:proofErr w:type="spellEnd"/>
      <w:r w:rsidRPr="00424E63">
        <w:rPr>
          <w:rFonts w:ascii="Calibri" w:hAnsi="Calibri" w:cs="Calibri"/>
          <w:i/>
          <w:iCs/>
          <w:sz w:val="20"/>
          <w:szCs w:val="20"/>
          <w:lang w:val="en-US"/>
        </w:rPr>
        <w:t xml:space="preserve"> </w:t>
      </w:r>
      <w:r w:rsidRPr="00424E63">
        <w:rPr>
          <w:rFonts w:ascii="Calibri" w:hAnsi="Calibri" w:cs="Calibri"/>
          <w:sz w:val="20"/>
          <w:szCs w:val="20"/>
          <w:lang w:val="en-US"/>
        </w:rPr>
        <w:t>(</w:t>
      </w:r>
      <w:r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>The results of the GH/NGH binary classification using the IPGHI method, as described in the paper</w:t>
      </w:r>
      <w:r w:rsidRPr="00424E63">
        <w:rPr>
          <w:rFonts w:ascii="Calibri" w:hAnsi="Calibri" w:cs="Calibri"/>
          <w:sz w:val="20"/>
          <w:szCs w:val="20"/>
          <w:lang w:val="en-US"/>
        </w:rPr>
        <w:t>)</w:t>
      </w:r>
    </w:p>
    <w:p w14:paraId="0479FEF7" w14:textId="77777777" w:rsidR="00A85122" w:rsidRPr="00424E63" w:rsidRDefault="00A85122" w:rsidP="00A85122">
      <w:pPr>
        <w:pStyle w:val="Prrafodelista"/>
        <w:spacing w:after="240"/>
        <w:ind w:left="1434"/>
        <w:rPr>
          <w:rFonts w:ascii="Calibri" w:hAnsi="Calibri" w:cs="Calibri"/>
          <w:i/>
          <w:iCs/>
          <w:sz w:val="20"/>
          <w:szCs w:val="20"/>
          <w:lang w:val="en-US"/>
        </w:rPr>
      </w:pPr>
    </w:p>
    <w:p w14:paraId="5737066C" w14:textId="77777777" w:rsidR="00A85122" w:rsidRPr="00424E63" w:rsidRDefault="00A85122" w:rsidP="00A85122">
      <w:pPr>
        <w:pStyle w:val="Prrafodelista"/>
        <w:numPr>
          <w:ilvl w:val="0"/>
          <w:numId w:val="2"/>
        </w:numPr>
        <w:spacing w:before="240"/>
        <w:ind w:left="714" w:hanging="357"/>
        <w:rPr>
          <w:rFonts w:ascii="Calibri" w:hAnsi="Calibri" w:cs="Calibri"/>
          <w:b/>
          <w:bCs/>
        </w:rPr>
      </w:pPr>
      <w:r w:rsidRPr="00424E63">
        <w:rPr>
          <w:rFonts w:ascii="Calibri" w:hAnsi="Calibri" w:cs="Calibri"/>
          <w:b/>
          <w:bCs/>
        </w:rPr>
        <w:t>Niu et al_2025 (S2)</w:t>
      </w:r>
    </w:p>
    <w:p w14:paraId="74FE3C04" w14:textId="77777777" w:rsidR="00A85122" w:rsidRPr="00424E63" w:rsidRDefault="00A85122" w:rsidP="00A85122">
      <w:pPr>
        <w:pStyle w:val="Prrafodelista"/>
        <w:numPr>
          <w:ilvl w:val="1"/>
          <w:numId w:val="2"/>
        </w:numPr>
        <w:rPr>
          <w:rFonts w:ascii="Calibri" w:hAnsi="Calibri" w:cs="Calibri"/>
          <w:b/>
          <w:bCs/>
          <w:sz w:val="20"/>
          <w:szCs w:val="20"/>
          <w:lang w:val="en-US"/>
        </w:rPr>
      </w:pPr>
      <w:r w:rsidRPr="00424E63">
        <w:rPr>
          <w:rFonts w:ascii="Calibri" w:hAnsi="Calibri" w:cs="Calibri"/>
          <w:b/>
          <w:bCs/>
          <w:sz w:val="20"/>
          <w:szCs w:val="20"/>
          <w:lang w:val="en-US"/>
        </w:rPr>
        <w:t xml:space="preserve">OA </w:t>
      </w:r>
      <w:r w:rsidRPr="00424E63">
        <w:rPr>
          <w:rFonts w:ascii="Calibri" w:hAnsi="Calibri" w:cs="Calibri"/>
          <w:sz w:val="20"/>
          <w:szCs w:val="20"/>
          <w:lang w:val="en-US"/>
        </w:rPr>
        <w:t>(</w:t>
      </w:r>
      <w:r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>Accuracy assessment results using the SCP plugin</w:t>
      </w:r>
      <w:r w:rsidRPr="00424E63">
        <w:rPr>
          <w:rFonts w:ascii="Calibri" w:hAnsi="Calibri" w:cs="Calibri"/>
          <w:sz w:val="20"/>
          <w:szCs w:val="20"/>
          <w:lang w:val="en-US"/>
        </w:rPr>
        <w:t>)</w:t>
      </w:r>
    </w:p>
    <w:p w14:paraId="446B1E93" w14:textId="30CE9ED7" w:rsidR="00A85122" w:rsidRPr="00424E63" w:rsidRDefault="00A85122" w:rsidP="00A85122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</w:rPr>
      </w:pPr>
      <w:proofErr w:type="spellStart"/>
      <w:r w:rsidRPr="00424E63">
        <w:rPr>
          <w:rFonts w:ascii="Calibri" w:hAnsi="Calibri" w:cs="Calibri"/>
          <w:i/>
          <w:iCs/>
          <w:sz w:val="16"/>
          <w:szCs w:val="16"/>
        </w:rPr>
        <w:t>Weifang</w:t>
      </w:r>
      <w:proofErr w:type="spellEnd"/>
      <w:r w:rsidRPr="00424E63">
        <w:rPr>
          <w:rFonts w:ascii="Calibri" w:hAnsi="Calibri" w:cs="Calibri"/>
          <w:i/>
          <w:iCs/>
          <w:sz w:val="16"/>
          <w:szCs w:val="16"/>
        </w:rPr>
        <w:t xml:space="preserve"> _</w:t>
      </w:r>
      <w:proofErr w:type="spellStart"/>
      <w:r w:rsidRPr="00424E63">
        <w:rPr>
          <w:rFonts w:ascii="Calibri" w:hAnsi="Calibri" w:cs="Calibri"/>
          <w:i/>
          <w:iCs/>
          <w:sz w:val="16"/>
          <w:szCs w:val="16"/>
        </w:rPr>
        <w:t>Niu_OA</w:t>
      </w:r>
      <w:proofErr w:type="spellEnd"/>
      <w:r w:rsidRPr="00424E63">
        <w:rPr>
          <w:rFonts w:ascii="Calibri" w:hAnsi="Calibri" w:cs="Calibri"/>
          <w:i/>
          <w:iCs/>
          <w:sz w:val="16"/>
          <w:szCs w:val="16"/>
        </w:rPr>
        <w:t xml:space="preserve"> .</w:t>
      </w:r>
      <w:proofErr w:type="spellStart"/>
      <w:r w:rsidRPr="00424E63">
        <w:rPr>
          <w:rFonts w:ascii="Calibri" w:hAnsi="Calibri" w:cs="Calibri"/>
          <w:i/>
          <w:iCs/>
          <w:sz w:val="16"/>
          <w:szCs w:val="16"/>
        </w:rPr>
        <w:t>tif</w:t>
      </w:r>
      <w:proofErr w:type="spellEnd"/>
    </w:p>
    <w:p w14:paraId="5C80D45A" w14:textId="78E57C77" w:rsidR="00A85122" w:rsidRPr="00424E63" w:rsidRDefault="00A85122" w:rsidP="00A85122">
      <w:pPr>
        <w:pStyle w:val="Prrafodelista"/>
        <w:numPr>
          <w:ilvl w:val="1"/>
          <w:numId w:val="2"/>
        </w:numPr>
        <w:rPr>
          <w:rFonts w:ascii="Calibri" w:hAnsi="Calibri" w:cs="Calibri"/>
          <w:b/>
          <w:bCs/>
          <w:sz w:val="20"/>
          <w:szCs w:val="20"/>
          <w:lang w:val="en-US"/>
        </w:rPr>
      </w:pPr>
      <w:r w:rsidRPr="00424E63">
        <w:rPr>
          <w:rFonts w:ascii="Calibri" w:hAnsi="Calibri" w:cs="Calibri"/>
          <w:b/>
          <w:bCs/>
          <w:sz w:val="20"/>
          <w:szCs w:val="20"/>
          <w:lang w:val="en-US"/>
        </w:rPr>
        <w:t>TIF_GH_NGH_</w:t>
      </w:r>
      <w:r w:rsidRPr="00424E63">
        <w:rPr>
          <w:rFonts w:ascii="Calibri" w:hAnsi="Calibri" w:cs="Calibri"/>
          <w:lang w:val="en-US"/>
        </w:rPr>
        <w:t xml:space="preserve"> </w:t>
      </w:r>
      <w:r w:rsidRPr="00424E63">
        <w:rPr>
          <w:rFonts w:ascii="Calibri" w:hAnsi="Calibri" w:cs="Calibri"/>
          <w:b/>
          <w:bCs/>
          <w:sz w:val="20"/>
          <w:szCs w:val="20"/>
          <w:lang w:val="en-US"/>
        </w:rPr>
        <w:t xml:space="preserve">Weifang </w:t>
      </w:r>
      <w:r w:rsidRPr="00424E63">
        <w:rPr>
          <w:rFonts w:ascii="Calibri" w:hAnsi="Calibri" w:cs="Calibri"/>
          <w:sz w:val="20"/>
          <w:szCs w:val="20"/>
          <w:lang w:val="en-US"/>
        </w:rPr>
        <w:t>(</w:t>
      </w:r>
      <w:r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>Ground Truth used to calculate the OA</w:t>
      </w:r>
      <w:r w:rsidRPr="00424E63">
        <w:rPr>
          <w:rFonts w:ascii="Calibri" w:hAnsi="Calibri" w:cs="Calibri"/>
          <w:sz w:val="20"/>
          <w:szCs w:val="20"/>
          <w:lang w:val="en-US"/>
        </w:rPr>
        <w:t>)</w:t>
      </w:r>
    </w:p>
    <w:p w14:paraId="555F7090" w14:textId="17CE5527" w:rsidR="00A85122" w:rsidRPr="00424E63" w:rsidRDefault="00A85122" w:rsidP="00A85122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  <w:lang w:val="en-US"/>
        </w:rPr>
      </w:pPr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 xml:space="preserve">TIF_GH_NGH_ </w:t>
      </w:r>
      <w:proofErr w:type="spellStart"/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Weifang.tif</w:t>
      </w:r>
      <w:proofErr w:type="spellEnd"/>
    </w:p>
    <w:p w14:paraId="64AE3854" w14:textId="2A787321" w:rsidR="00A85122" w:rsidRPr="00424E63" w:rsidRDefault="005C7AEA" w:rsidP="00525E7A">
      <w:pPr>
        <w:pStyle w:val="Prrafodelista"/>
        <w:numPr>
          <w:ilvl w:val="1"/>
          <w:numId w:val="2"/>
        </w:numPr>
        <w:rPr>
          <w:rFonts w:ascii="Calibri" w:hAnsi="Calibri" w:cs="Calibri"/>
          <w:i/>
          <w:iCs/>
          <w:sz w:val="16"/>
          <w:szCs w:val="16"/>
          <w:lang w:val="en-US"/>
        </w:rPr>
      </w:pPr>
      <w:r w:rsidRPr="00424E63">
        <w:rPr>
          <w:rFonts w:ascii="Calibri" w:hAnsi="Calibri" w:cs="Calibri"/>
          <w:i/>
          <w:iCs/>
          <w:sz w:val="20"/>
          <w:szCs w:val="20"/>
          <w:lang w:val="en-US"/>
        </w:rPr>
        <w:t>1859_9_PCG_Result</w:t>
      </w:r>
      <w:r w:rsidR="00A85122" w:rsidRPr="00424E63">
        <w:rPr>
          <w:rFonts w:ascii="Calibri" w:hAnsi="Calibri" w:cs="Calibri"/>
          <w:i/>
          <w:iCs/>
          <w:sz w:val="20"/>
          <w:szCs w:val="20"/>
          <w:lang w:val="en-US"/>
        </w:rPr>
        <w:t xml:space="preserve">.tif </w:t>
      </w:r>
      <w:r w:rsidR="00A85122" w:rsidRPr="00424E63">
        <w:rPr>
          <w:rFonts w:ascii="Calibri" w:hAnsi="Calibri" w:cs="Calibri"/>
          <w:i/>
          <w:iCs/>
          <w:sz w:val="16"/>
          <w:szCs w:val="16"/>
          <w:lang w:val="en-US"/>
        </w:rPr>
        <w:t>(</w:t>
      </w:r>
      <w:r w:rsidR="00A85122" w:rsidRPr="00424E63">
        <w:rPr>
          <w:rFonts w:ascii="Calibri" w:hAnsi="Calibri" w:cs="Calibri"/>
          <w:i/>
          <w:iCs/>
          <w:color w:val="215E99" w:themeColor="text2" w:themeTint="BF"/>
          <w:sz w:val="16"/>
          <w:szCs w:val="16"/>
          <w:lang w:val="en-US"/>
        </w:rPr>
        <w:t xml:space="preserve">Clip of the </w:t>
      </w:r>
      <w:proofErr w:type="spellStart"/>
      <w:r w:rsidR="00A85122" w:rsidRPr="00424E63">
        <w:rPr>
          <w:rFonts w:ascii="Calibri" w:hAnsi="Calibri" w:cs="Calibri"/>
          <w:i/>
          <w:iCs/>
          <w:color w:val="215E99" w:themeColor="text2" w:themeTint="BF"/>
          <w:sz w:val="16"/>
          <w:szCs w:val="16"/>
          <w:lang w:val="en-US"/>
        </w:rPr>
        <w:t>GeoTIFF</w:t>
      </w:r>
      <w:proofErr w:type="spellEnd"/>
      <w:r w:rsidR="00A85122" w:rsidRPr="00424E63">
        <w:rPr>
          <w:rFonts w:ascii="Calibri" w:hAnsi="Calibri" w:cs="Calibri"/>
          <w:i/>
          <w:iCs/>
          <w:color w:val="215E99" w:themeColor="text2" w:themeTint="BF"/>
          <w:sz w:val="16"/>
          <w:szCs w:val="16"/>
          <w:lang w:val="en-US"/>
        </w:rPr>
        <w:t xml:space="preserve"> with 3 m GSD extracted from the global PCG map published by Niu et al. 2025</w:t>
      </w:r>
      <w:r w:rsidR="00A85122" w:rsidRPr="00424E63">
        <w:rPr>
          <w:rFonts w:ascii="Calibri" w:hAnsi="Calibri" w:cs="Calibri"/>
          <w:i/>
          <w:iCs/>
          <w:sz w:val="16"/>
          <w:szCs w:val="16"/>
          <w:lang w:val="en-US"/>
        </w:rPr>
        <w:t>)</w:t>
      </w:r>
    </w:p>
    <w:p w14:paraId="0AB3DD0A" w14:textId="282C9193" w:rsidR="00A85122" w:rsidRPr="00424E63" w:rsidRDefault="00A85122" w:rsidP="00A85122">
      <w:pPr>
        <w:pStyle w:val="Prrafodelista"/>
        <w:numPr>
          <w:ilvl w:val="0"/>
          <w:numId w:val="2"/>
        </w:numPr>
        <w:rPr>
          <w:rFonts w:ascii="Calibri" w:hAnsi="Calibri" w:cs="Calibri"/>
          <w:b/>
          <w:bCs/>
          <w:lang w:val="en-US"/>
        </w:rPr>
      </w:pPr>
      <w:r w:rsidRPr="00424E63">
        <w:rPr>
          <w:rFonts w:ascii="Calibri" w:hAnsi="Calibri" w:cs="Calibri"/>
          <w:b/>
          <w:bCs/>
          <w:lang w:val="en-US"/>
        </w:rPr>
        <w:t>SHP_GH_NGH_</w:t>
      </w:r>
      <w:r w:rsidRPr="00424E63">
        <w:rPr>
          <w:rFonts w:ascii="Calibri" w:hAnsi="Calibri" w:cs="Calibri"/>
          <w:lang w:val="en-US"/>
        </w:rPr>
        <w:t xml:space="preserve"> </w:t>
      </w:r>
      <w:r w:rsidRPr="00424E63">
        <w:rPr>
          <w:rFonts w:ascii="Calibri" w:hAnsi="Calibri" w:cs="Calibri"/>
          <w:b/>
          <w:bCs/>
          <w:lang w:val="en-US"/>
        </w:rPr>
        <w:t>Weifang (</w:t>
      </w:r>
      <w:r w:rsidRPr="00424E63">
        <w:rPr>
          <w:rFonts w:ascii="Calibri" w:hAnsi="Calibri" w:cs="Calibri"/>
          <w:b/>
          <w:bCs/>
          <w:color w:val="215E99" w:themeColor="text2" w:themeTint="BF"/>
          <w:lang w:val="en-US"/>
        </w:rPr>
        <w:t>SHAPE containing polygons representing PCG</w:t>
      </w:r>
      <w:r w:rsidRPr="00424E63">
        <w:rPr>
          <w:rFonts w:ascii="Calibri" w:hAnsi="Calibri" w:cs="Calibri"/>
          <w:b/>
          <w:bCs/>
          <w:lang w:val="en-US"/>
        </w:rPr>
        <w:t>)</w:t>
      </w:r>
    </w:p>
    <w:p w14:paraId="3133790A" w14:textId="528BF1CA" w:rsidR="00A85122" w:rsidRPr="00424E63" w:rsidRDefault="00A85122" w:rsidP="00A85122">
      <w:pPr>
        <w:pStyle w:val="Prrafodelista"/>
        <w:numPr>
          <w:ilvl w:val="1"/>
          <w:numId w:val="2"/>
        </w:numPr>
        <w:rPr>
          <w:rFonts w:ascii="Calibri" w:hAnsi="Calibri" w:cs="Calibri"/>
          <w:i/>
          <w:iCs/>
          <w:sz w:val="20"/>
          <w:szCs w:val="20"/>
        </w:rPr>
      </w:pPr>
      <w:r w:rsidRPr="00424E63">
        <w:rPr>
          <w:rFonts w:ascii="Calibri" w:hAnsi="Calibri" w:cs="Calibri"/>
          <w:i/>
          <w:iCs/>
          <w:sz w:val="20"/>
          <w:szCs w:val="20"/>
        </w:rPr>
        <w:t>GH_NGH_</w:t>
      </w:r>
      <w:r w:rsidRPr="00424E63">
        <w:rPr>
          <w:rFonts w:ascii="Calibri" w:hAnsi="Calibri" w:cs="Calibri"/>
        </w:rPr>
        <w:t xml:space="preserve"> </w:t>
      </w:r>
      <w:proofErr w:type="spellStart"/>
      <w:r w:rsidRPr="00424E63">
        <w:rPr>
          <w:rFonts w:ascii="Calibri" w:hAnsi="Calibri" w:cs="Calibri"/>
          <w:i/>
          <w:iCs/>
          <w:sz w:val="20"/>
          <w:szCs w:val="20"/>
        </w:rPr>
        <w:t>Weifang.shp</w:t>
      </w:r>
      <w:proofErr w:type="spellEnd"/>
    </w:p>
    <w:p w14:paraId="1EB73526" w14:textId="77777777" w:rsidR="00A85122" w:rsidRPr="00424E63" w:rsidRDefault="00A85122" w:rsidP="00A85122">
      <w:pPr>
        <w:pStyle w:val="Prrafodelista"/>
        <w:ind w:left="1440"/>
        <w:rPr>
          <w:rFonts w:ascii="Calibri" w:hAnsi="Calibri" w:cs="Calibri"/>
          <w:i/>
          <w:iCs/>
          <w:sz w:val="20"/>
          <w:szCs w:val="20"/>
        </w:rPr>
      </w:pPr>
    </w:p>
    <w:p w14:paraId="757EB557" w14:textId="77777777" w:rsidR="00A85122" w:rsidRPr="00424E63" w:rsidRDefault="00A85122" w:rsidP="00A85122">
      <w:pPr>
        <w:pStyle w:val="Prrafodelista"/>
        <w:numPr>
          <w:ilvl w:val="0"/>
          <w:numId w:val="2"/>
        </w:numPr>
        <w:rPr>
          <w:rFonts w:ascii="Calibri" w:hAnsi="Calibri" w:cs="Calibri"/>
          <w:b/>
          <w:bCs/>
        </w:rPr>
      </w:pPr>
      <w:r w:rsidRPr="00424E63">
        <w:rPr>
          <w:rFonts w:ascii="Calibri" w:hAnsi="Calibri" w:cs="Calibri"/>
          <w:b/>
          <w:bCs/>
        </w:rPr>
        <w:t>Tong et al_2024(PS)</w:t>
      </w:r>
    </w:p>
    <w:p w14:paraId="18FFAFD6" w14:textId="77777777" w:rsidR="00A85122" w:rsidRPr="00424E63" w:rsidRDefault="00A85122" w:rsidP="00A85122">
      <w:pPr>
        <w:pStyle w:val="Prrafodelista"/>
        <w:numPr>
          <w:ilvl w:val="1"/>
          <w:numId w:val="2"/>
        </w:numPr>
        <w:rPr>
          <w:rFonts w:ascii="Calibri" w:hAnsi="Calibri" w:cs="Calibri"/>
          <w:b/>
          <w:bCs/>
          <w:sz w:val="20"/>
          <w:szCs w:val="20"/>
          <w:lang w:val="en-US"/>
        </w:rPr>
      </w:pPr>
      <w:r w:rsidRPr="00424E63">
        <w:rPr>
          <w:rFonts w:ascii="Calibri" w:hAnsi="Calibri" w:cs="Calibri"/>
          <w:b/>
          <w:bCs/>
          <w:sz w:val="20"/>
          <w:szCs w:val="20"/>
          <w:lang w:val="en-US"/>
        </w:rPr>
        <w:t xml:space="preserve">OA </w:t>
      </w:r>
      <w:r w:rsidRPr="00424E63">
        <w:rPr>
          <w:rFonts w:ascii="Calibri" w:hAnsi="Calibri" w:cs="Calibri"/>
          <w:sz w:val="20"/>
          <w:szCs w:val="20"/>
          <w:lang w:val="en-US"/>
        </w:rPr>
        <w:t>(</w:t>
      </w:r>
      <w:r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>Accuracy assessment results using the SCP plugin</w:t>
      </w:r>
      <w:r w:rsidRPr="00424E63">
        <w:rPr>
          <w:rFonts w:ascii="Calibri" w:hAnsi="Calibri" w:cs="Calibri"/>
          <w:sz w:val="20"/>
          <w:szCs w:val="20"/>
          <w:lang w:val="en-US"/>
        </w:rPr>
        <w:t>)</w:t>
      </w:r>
    </w:p>
    <w:p w14:paraId="17D493A3" w14:textId="0AD391C0" w:rsidR="00A85122" w:rsidRPr="00424E63" w:rsidRDefault="00A85122" w:rsidP="00A85122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</w:rPr>
      </w:pPr>
      <w:proofErr w:type="spellStart"/>
      <w:r w:rsidRPr="00424E63">
        <w:rPr>
          <w:rFonts w:ascii="Calibri" w:hAnsi="Calibri" w:cs="Calibri"/>
          <w:i/>
          <w:iCs/>
          <w:sz w:val="16"/>
          <w:szCs w:val="16"/>
        </w:rPr>
        <w:t>Weifang</w:t>
      </w:r>
      <w:proofErr w:type="spellEnd"/>
      <w:r w:rsidRPr="00424E63">
        <w:rPr>
          <w:rFonts w:ascii="Calibri" w:hAnsi="Calibri" w:cs="Calibri"/>
          <w:i/>
          <w:iCs/>
          <w:sz w:val="16"/>
          <w:szCs w:val="16"/>
        </w:rPr>
        <w:t xml:space="preserve"> _</w:t>
      </w:r>
      <w:proofErr w:type="spellStart"/>
      <w:r w:rsidRPr="00424E63">
        <w:rPr>
          <w:rFonts w:ascii="Calibri" w:hAnsi="Calibri" w:cs="Calibri"/>
          <w:i/>
          <w:iCs/>
          <w:sz w:val="16"/>
          <w:szCs w:val="16"/>
        </w:rPr>
        <w:t>Tong_OA.tif</w:t>
      </w:r>
      <w:proofErr w:type="spellEnd"/>
    </w:p>
    <w:p w14:paraId="51308A8A" w14:textId="77777777" w:rsidR="00A85122" w:rsidRPr="00424E63" w:rsidRDefault="00A85122" w:rsidP="00A85122">
      <w:pPr>
        <w:pStyle w:val="Prrafodelista"/>
        <w:ind w:left="2160"/>
        <w:rPr>
          <w:rFonts w:ascii="Calibri" w:hAnsi="Calibri" w:cs="Calibri"/>
          <w:i/>
          <w:iCs/>
          <w:sz w:val="16"/>
          <w:szCs w:val="16"/>
        </w:rPr>
      </w:pPr>
    </w:p>
    <w:p w14:paraId="4E3F9E0F" w14:textId="247327F0" w:rsidR="00A85122" w:rsidRPr="00424E63" w:rsidRDefault="00A85122" w:rsidP="00A85122">
      <w:pPr>
        <w:pStyle w:val="Prrafodelista"/>
        <w:numPr>
          <w:ilvl w:val="1"/>
          <w:numId w:val="2"/>
        </w:numPr>
        <w:rPr>
          <w:rFonts w:ascii="Calibri" w:hAnsi="Calibri" w:cs="Calibri"/>
          <w:b/>
          <w:bCs/>
          <w:sz w:val="20"/>
          <w:szCs w:val="20"/>
          <w:lang w:val="en-US"/>
        </w:rPr>
      </w:pPr>
      <w:r w:rsidRPr="00424E63">
        <w:rPr>
          <w:rFonts w:ascii="Calibri" w:hAnsi="Calibri" w:cs="Calibri"/>
          <w:b/>
          <w:bCs/>
          <w:sz w:val="20"/>
          <w:szCs w:val="20"/>
          <w:lang w:val="en-US"/>
        </w:rPr>
        <w:t>TIF_GH_NGH_</w:t>
      </w:r>
      <w:r w:rsidRPr="00424E63">
        <w:rPr>
          <w:rFonts w:ascii="Calibri" w:hAnsi="Calibri" w:cs="Calibri"/>
          <w:lang w:val="en-US"/>
        </w:rPr>
        <w:t xml:space="preserve"> </w:t>
      </w:r>
      <w:r w:rsidRPr="00424E63">
        <w:rPr>
          <w:rFonts w:ascii="Calibri" w:hAnsi="Calibri" w:cs="Calibri"/>
          <w:b/>
          <w:bCs/>
          <w:sz w:val="20"/>
          <w:szCs w:val="20"/>
          <w:lang w:val="en-US"/>
        </w:rPr>
        <w:t xml:space="preserve">Weifang </w:t>
      </w:r>
      <w:r w:rsidRPr="00424E63">
        <w:rPr>
          <w:rFonts w:ascii="Calibri" w:hAnsi="Calibri" w:cs="Calibri"/>
          <w:sz w:val="20"/>
          <w:szCs w:val="20"/>
          <w:lang w:val="en-US"/>
        </w:rPr>
        <w:t>(</w:t>
      </w:r>
      <w:r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>Ground Truth used to calculate the OA</w:t>
      </w:r>
      <w:r w:rsidRPr="00424E63">
        <w:rPr>
          <w:rFonts w:ascii="Calibri" w:hAnsi="Calibri" w:cs="Calibri"/>
          <w:sz w:val="20"/>
          <w:szCs w:val="20"/>
          <w:lang w:val="en-US"/>
        </w:rPr>
        <w:t>)</w:t>
      </w:r>
    </w:p>
    <w:p w14:paraId="799F7BB0" w14:textId="49169BCC" w:rsidR="00A85122" w:rsidRPr="00424E63" w:rsidRDefault="00A85122" w:rsidP="00A85122">
      <w:pPr>
        <w:pStyle w:val="Prrafodelista"/>
        <w:numPr>
          <w:ilvl w:val="2"/>
          <w:numId w:val="2"/>
        </w:numPr>
        <w:rPr>
          <w:rFonts w:ascii="Calibri" w:hAnsi="Calibri" w:cs="Calibri"/>
          <w:i/>
          <w:iCs/>
          <w:sz w:val="16"/>
          <w:szCs w:val="16"/>
          <w:lang w:val="en-US"/>
        </w:rPr>
      </w:pPr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TIF_GH_NGH_</w:t>
      </w:r>
      <w:r w:rsidRPr="00424E63">
        <w:rPr>
          <w:rFonts w:ascii="Calibri" w:hAnsi="Calibri" w:cs="Calibri"/>
          <w:lang w:val="en-US"/>
        </w:rPr>
        <w:t xml:space="preserve"> </w:t>
      </w:r>
      <w:proofErr w:type="spellStart"/>
      <w:r w:rsidRPr="00424E63">
        <w:rPr>
          <w:rFonts w:ascii="Calibri" w:hAnsi="Calibri" w:cs="Calibri"/>
          <w:i/>
          <w:iCs/>
          <w:sz w:val="16"/>
          <w:szCs w:val="16"/>
          <w:lang w:val="en-US"/>
        </w:rPr>
        <w:t>Weifang.tif</w:t>
      </w:r>
      <w:proofErr w:type="spellEnd"/>
    </w:p>
    <w:p w14:paraId="294E3CB4" w14:textId="2711D46E" w:rsidR="00A85122" w:rsidRPr="00424E63" w:rsidRDefault="005C7AEA" w:rsidP="001E378B">
      <w:pPr>
        <w:pStyle w:val="Prrafodelista"/>
        <w:numPr>
          <w:ilvl w:val="1"/>
          <w:numId w:val="2"/>
        </w:numPr>
        <w:rPr>
          <w:rFonts w:ascii="Calibri" w:hAnsi="Calibri" w:cs="Calibri"/>
          <w:i/>
          <w:iCs/>
          <w:sz w:val="20"/>
          <w:szCs w:val="20"/>
          <w:lang w:val="en-US"/>
        </w:rPr>
      </w:pPr>
      <w:r w:rsidRPr="00424E63">
        <w:rPr>
          <w:rFonts w:ascii="Calibri" w:hAnsi="Calibri" w:cs="Calibri"/>
          <w:i/>
          <w:iCs/>
          <w:sz w:val="20"/>
          <w:szCs w:val="20"/>
          <w:lang w:val="en-US"/>
        </w:rPr>
        <w:t>re_det_planet_256_nonorm_ps_PSScene4Band_2019_00132_00040</w:t>
      </w:r>
      <w:r w:rsidR="00A85122" w:rsidRPr="00424E63">
        <w:rPr>
          <w:rFonts w:ascii="Calibri" w:hAnsi="Calibri" w:cs="Calibri"/>
          <w:i/>
          <w:iCs/>
          <w:sz w:val="20"/>
          <w:szCs w:val="20"/>
          <w:lang w:val="en-US"/>
        </w:rPr>
        <w:t xml:space="preserve">.tif </w:t>
      </w:r>
      <w:r w:rsidR="00A85122" w:rsidRPr="00424E63">
        <w:rPr>
          <w:rFonts w:ascii="Calibri" w:hAnsi="Calibri" w:cs="Calibri"/>
          <w:sz w:val="16"/>
          <w:szCs w:val="16"/>
          <w:lang w:val="en-US"/>
        </w:rPr>
        <w:t>(</w:t>
      </w:r>
      <w:r w:rsidR="00A85122"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 xml:space="preserve">Clip of the </w:t>
      </w:r>
      <w:proofErr w:type="spellStart"/>
      <w:r w:rsidR="00A85122"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>GeoTIFF</w:t>
      </w:r>
      <w:proofErr w:type="spellEnd"/>
      <w:r w:rsidR="00A85122" w:rsidRPr="00424E63">
        <w:rPr>
          <w:rFonts w:ascii="Calibri" w:hAnsi="Calibri" w:cs="Calibri"/>
          <w:color w:val="215E99" w:themeColor="text2" w:themeTint="BF"/>
          <w:sz w:val="20"/>
          <w:szCs w:val="20"/>
          <w:lang w:val="en-US"/>
        </w:rPr>
        <w:t xml:space="preserve"> with 3 m GSD extracted from the global PCG map published by Tong et al. 2024</w:t>
      </w:r>
      <w:r w:rsidR="00A85122" w:rsidRPr="00424E63">
        <w:rPr>
          <w:rFonts w:ascii="Calibri" w:hAnsi="Calibri" w:cs="Calibri"/>
          <w:sz w:val="16"/>
          <w:szCs w:val="16"/>
          <w:lang w:val="en-US"/>
        </w:rPr>
        <w:t>)</w:t>
      </w:r>
    </w:p>
    <w:p w14:paraId="14A10F49" w14:textId="77777777" w:rsidR="002B2FE1" w:rsidRPr="00424E63" w:rsidRDefault="0084746C" w:rsidP="002B2FE1">
      <w:pPr>
        <w:pStyle w:val="Prrafodelista"/>
        <w:numPr>
          <w:ilvl w:val="0"/>
          <w:numId w:val="5"/>
        </w:numPr>
        <w:rPr>
          <w:rFonts w:ascii="Calibri" w:hAnsi="Calibri" w:cs="Calibri"/>
          <w:b/>
          <w:bCs/>
        </w:rPr>
      </w:pPr>
      <w:r w:rsidRPr="00424E63">
        <w:rPr>
          <w:rFonts w:ascii="Calibri" w:hAnsi="Calibri" w:cs="Calibri"/>
          <w:lang w:val="en-US"/>
        </w:rPr>
        <w:tab/>
      </w:r>
      <w:r w:rsidR="002B2FE1" w:rsidRPr="00424E63">
        <w:rPr>
          <w:rFonts w:ascii="Calibri" w:hAnsi="Calibri" w:cs="Calibri"/>
          <w:b/>
          <w:bCs/>
        </w:rPr>
        <w:t>KMZ</w:t>
      </w:r>
      <w:r w:rsidR="002B2FE1" w:rsidRPr="00424E63">
        <w:rPr>
          <w:rFonts w:ascii="Calibri" w:hAnsi="Calibri" w:cs="Calibri"/>
          <w:b/>
          <w:bCs/>
        </w:rPr>
        <w:tab/>
      </w:r>
    </w:p>
    <w:p w14:paraId="01D42589" w14:textId="0B8B6BED" w:rsidR="002B2FE1" w:rsidRPr="00424E63" w:rsidRDefault="002B2FE1" w:rsidP="002B2FE1">
      <w:pPr>
        <w:pStyle w:val="Prrafodelista"/>
        <w:numPr>
          <w:ilvl w:val="1"/>
          <w:numId w:val="5"/>
        </w:numPr>
        <w:rPr>
          <w:rFonts w:ascii="Calibri" w:hAnsi="Calibri" w:cs="Calibri"/>
          <w:sz w:val="20"/>
          <w:szCs w:val="20"/>
        </w:rPr>
      </w:pPr>
      <w:proofErr w:type="spellStart"/>
      <w:r w:rsidRPr="00424E63">
        <w:rPr>
          <w:rFonts w:ascii="Calibri" w:hAnsi="Calibri" w:cs="Calibri"/>
          <w:sz w:val="20"/>
          <w:szCs w:val="20"/>
        </w:rPr>
        <w:t>GH_NGH_Weifang.kmz</w:t>
      </w:r>
      <w:proofErr w:type="spellEnd"/>
    </w:p>
    <w:p w14:paraId="5126666D" w14:textId="3E3884E9" w:rsidR="0084746C" w:rsidRPr="00424E63" w:rsidRDefault="0084746C" w:rsidP="00424E63">
      <w:pPr>
        <w:jc w:val="both"/>
        <w:rPr>
          <w:b/>
          <w:bCs/>
          <w:lang w:val="en-US"/>
        </w:rPr>
      </w:pPr>
      <w:r>
        <w:rPr>
          <w:lang w:val="en-US"/>
        </w:rPr>
        <w:br w:type="page"/>
      </w:r>
      <w:r w:rsidR="006507AC" w:rsidRPr="006507AC">
        <w:rPr>
          <w:b/>
          <w:bCs/>
          <w:lang w:val="en-US"/>
        </w:rPr>
        <w:lastRenderedPageBreak/>
        <w:t>REFERENCES</w:t>
      </w:r>
    </w:p>
    <w:p w14:paraId="45876052" w14:textId="77777777" w:rsidR="0084746C" w:rsidRDefault="0084746C" w:rsidP="00424E63">
      <w:pPr>
        <w:tabs>
          <w:tab w:val="left" w:pos="1016"/>
        </w:tabs>
        <w:spacing w:after="0" w:line="240" w:lineRule="auto"/>
        <w:rPr>
          <w:lang w:val="en-US"/>
        </w:rPr>
      </w:pPr>
    </w:p>
    <w:p w14:paraId="18BD76A0" w14:textId="77777777" w:rsidR="0084746C" w:rsidRPr="00424E63" w:rsidRDefault="0084746C" w:rsidP="006507AC">
      <w:pPr>
        <w:spacing w:after="0" w:line="240" w:lineRule="auto"/>
        <w:ind w:left="284" w:hanging="284"/>
        <w:jc w:val="both"/>
        <w:rPr>
          <w:rFonts w:ascii="Calibri" w:hAnsi="Calibri" w:cs="Calibri"/>
          <w:sz w:val="22"/>
          <w:szCs w:val="22"/>
          <w:lang w:val="en-US"/>
        </w:rPr>
      </w:pPr>
      <w:r w:rsidRPr="00424E63">
        <w:rPr>
          <w:rFonts w:ascii="Calibri" w:hAnsi="Calibri" w:cs="Calibri"/>
          <w:sz w:val="22"/>
          <w:szCs w:val="22"/>
          <w:lang w:val="en-US"/>
        </w:rPr>
        <w:t xml:space="preserve">G. Senel, M. A. Aguilar, F. J. Aguilar, A. Nemmaoui, and C. </w:t>
      </w:r>
      <w:proofErr w:type="spellStart"/>
      <w:r w:rsidRPr="00424E63">
        <w:rPr>
          <w:rFonts w:ascii="Calibri" w:hAnsi="Calibri" w:cs="Calibri"/>
          <w:sz w:val="22"/>
          <w:szCs w:val="22"/>
          <w:lang w:val="en-US"/>
        </w:rPr>
        <w:t>Goksel</w:t>
      </w:r>
      <w:proofErr w:type="spellEnd"/>
      <w:r w:rsidRPr="00424E63">
        <w:rPr>
          <w:rFonts w:ascii="Calibri" w:hAnsi="Calibri" w:cs="Calibri"/>
          <w:sz w:val="22"/>
          <w:szCs w:val="22"/>
          <w:lang w:val="en-US"/>
        </w:rPr>
        <w:t xml:space="preserve">, “A comprehensive benchmarking of the available spectral indices based on Sentinel-2 for large-scale mapping of plastic-covered greenhouses,” </w:t>
      </w:r>
      <w:r w:rsidRPr="00424E63">
        <w:rPr>
          <w:rFonts w:ascii="Calibri" w:hAnsi="Calibri" w:cs="Calibri"/>
          <w:i/>
          <w:iCs/>
          <w:sz w:val="22"/>
          <w:szCs w:val="22"/>
          <w:lang w:val="en-US"/>
        </w:rPr>
        <w:t xml:space="preserve">IEEE J. Sel. Top. Appl. Earth </w:t>
      </w:r>
      <w:proofErr w:type="spellStart"/>
      <w:r w:rsidRPr="00424E63">
        <w:rPr>
          <w:rFonts w:ascii="Calibri" w:hAnsi="Calibri" w:cs="Calibri"/>
          <w:i/>
          <w:iCs/>
          <w:sz w:val="22"/>
          <w:szCs w:val="22"/>
          <w:lang w:val="en-US"/>
        </w:rPr>
        <w:t>Observ</w:t>
      </w:r>
      <w:proofErr w:type="spellEnd"/>
      <w:r w:rsidRPr="00424E63">
        <w:rPr>
          <w:rFonts w:ascii="Calibri" w:hAnsi="Calibri" w:cs="Calibri"/>
          <w:i/>
          <w:iCs/>
          <w:sz w:val="22"/>
          <w:szCs w:val="22"/>
          <w:lang w:val="en-US"/>
        </w:rPr>
        <w:t>. Remote Sens.</w:t>
      </w:r>
      <w:r w:rsidRPr="00424E63">
        <w:rPr>
          <w:rFonts w:ascii="Calibri" w:hAnsi="Calibri" w:cs="Calibri"/>
          <w:sz w:val="22"/>
          <w:szCs w:val="22"/>
          <w:lang w:val="en-US"/>
        </w:rPr>
        <w:t xml:space="preserve">, vol. 16, pp. 6601–6613, 2023, </w:t>
      </w:r>
      <w:proofErr w:type="spellStart"/>
      <w:r w:rsidRPr="00424E63">
        <w:rPr>
          <w:rFonts w:ascii="Calibri" w:hAnsi="Calibri" w:cs="Calibri"/>
          <w:sz w:val="22"/>
          <w:szCs w:val="22"/>
          <w:lang w:val="en-US"/>
        </w:rPr>
        <w:t>doi</w:t>
      </w:r>
      <w:proofErr w:type="spellEnd"/>
      <w:r w:rsidRPr="00424E63">
        <w:rPr>
          <w:rFonts w:ascii="Calibri" w:hAnsi="Calibri" w:cs="Calibri"/>
          <w:sz w:val="22"/>
          <w:szCs w:val="22"/>
          <w:lang w:val="en-US"/>
        </w:rPr>
        <w:t>: 10.1109/JSTARS.2023.3294830.</w:t>
      </w:r>
    </w:p>
    <w:p w14:paraId="641EC3E1" w14:textId="77777777" w:rsidR="0084746C" w:rsidRPr="00424E63" w:rsidRDefault="0084746C" w:rsidP="006507AC">
      <w:pPr>
        <w:pStyle w:val="Textonotapie"/>
        <w:ind w:left="284" w:hanging="284"/>
        <w:jc w:val="both"/>
        <w:rPr>
          <w:rFonts w:ascii="Calibri" w:hAnsi="Calibri" w:cs="Calibri"/>
          <w:sz w:val="22"/>
          <w:szCs w:val="22"/>
          <w:lang w:val="en-US"/>
        </w:rPr>
      </w:pPr>
    </w:p>
    <w:p w14:paraId="377C9E69" w14:textId="7E7831E3" w:rsidR="0084746C" w:rsidRPr="00424E63" w:rsidRDefault="0084746C" w:rsidP="006507AC">
      <w:pPr>
        <w:pStyle w:val="Textonotapie"/>
        <w:ind w:left="284" w:hanging="284"/>
        <w:jc w:val="both"/>
        <w:rPr>
          <w:rFonts w:ascii="Calibri" w:hAnsi="Calibri" w:cs="Calibri"/>
          <w:sz w:val="22"/>
          <w:szCs w:val="22"/>
          <w:lang w:val="en-US"/>
        </w:rPr>
      </w:pPr>
      <w:r w:rsidRPr="00424E63">
        <w:rPr>
          <w:rFonts w:ascii="Calibri" w:hAnsi="Calibri" w:cs="Calibri"/>
          <w:sz w:val="22"/>
          <w:szCs w:val="22"/>
          <w:lang w:val="en-US"/>
        </w:rPr>
        <w:t xml:space="preserve">B. Niu et al., “Global-PCG-10: a 10-m global map of plastic-covered greenhouses derived from Sentinel-2 in 2020,” Earth Syst. Sci. Data, vol. 17, no. 10, pp. 5065–5088, Jan. 2025, </w:t>
      </w:r>
      <w:proofErr w:type="spellStart"/>
      <w:r w:rsidRPr="00424E63">
        <w:rPr>
          <w:rFonts w:ascii="Calibri" w:hAnsi="Calibri" w:cs="Calibri"/>
          <w:sz w:val="22"/>
          <w:szCs w:val="22"/>
          <w:lang w:val="en-US"/>
        </w:rPr>
        <w:t>doi</w:t>
      </w:r>
      <w:proofErr w:type="spellEnd"/>
      <w:r w:rsidRPr="00424E63">
        <w:rPr>
          <w:rFonts w:ascii="Calibri" w:hAnsi="Calibri" w:cs="Calibri"/>
          <w:sz w:val="22"/>
          <w:szCs w:val="22"/>
          <w:lang w:val="en-US"/>
        </w:rPr>
        <w:t>: 10.5194/essd-17-5065-2025.</w:t>
      </w:r>
    </w:p>
    <w:p w14:paraId="7AB7F67E" w14:textId="77777777" w:rsidR="0084746C" w:rsidRPr="00424E63" w:rsidRDefault="0084746C" w:rsidP="00424E63">
      <w:pPr>
        <w:tabs>
          <w:tab w:val="left" w:pos="1016"/>
        </w:tabs>
        <w:spacing w:after="0"/>
        <w:ind w:left="284" w:hanging="284"/>
        <w:jc w:val="both"/>
        <w:rPr>
          <w:rFonts w:ascii="Calibri" w:hAnsi="Calibri" w:cs="Calibri"/>
          <w:sz w:val="22"/>
          <w:szCs w:val="22"/>
          <w:lang w:val="en-US"/>
        </w:rPr>
      </w:pPr>
    </w:p>
    <w:p w14:paraId="58218378" w14:textId="2B1202F8" w:rsidR="0084746C" w:rsidRPr="00424E63" w:rsidRDefault="0084746C" w:rsidP="00424E63">
      <w:pPr>
        <w:tabs>
          <w:tab w:val="left" w:pos="1016"/>
        </w:tabs>
        <w:spacing w:after="0"/>
        <w:ind w:left="284" w:hanging="284"/>
        <w:jc w:val="both"/>
        <w:rPr>
          <w:rFonts w:ascii="Calibri" w:hAnsi="Calibri" w:cs="Calibri"/>
          <w:sz w:val="22"/>
          <w:szCs w:val="22"/>
          <w:lang w:val="en-US"/>
        </w:rPr>
      </w:pPr>
      <w:r w:rsidRPr="00424E63">
        <w:rPr>
          <w:rFonts w:ascii="Calibri" w:hAnsi="Calibri" w:cs="Calibri"/>
          <w:sz w:val="22"/>
          <w:szCs w:val="22"/>
          <w:lang w:val="en-US"/>
        </w:rPr>
        <w:t xml:space="preserve">X. Tong et al., “Global area boom for greenhouse cultivation revealed by satellite mapping,” Nat. Food, vol. 5, no. 6, pp. 513–523, 2024, </w:t>
      </w:r>
      <w:proofErr w:type="spellStart"/>
      <w:r w:rsidRPr="00424E63">
        <w:rPr>
          <w:rFonts w:ascii="Calibri" w:hAnsi="Calibri" w:cs="Calibri"/>
          <w:sz w:val="22"/>
          <w:szCs w:val="22"/>
          <w:lang w:val="en-US"/>
        </w:rPr>
        <w:t>doi</w:t>
      </w:r>
      <w:proofErr w:type="spellEnd"/>
      <w:r w:rsidRPr="00424E63">
        <w:rPr>
          <w:rFonts w:ascii="Calibri" w:hAnsi="Calibri" w:cs="Calibri"/>
          <w:sz w:val="22"/>
          <w:szCs w:val="22"/>
          <w:lang w:val="en-US"/>
        </w:rPr>
        <w:t>: 10.1038/s43016-024-00985-0.</w:t>
      </w:r>
    </w:p>
    <w:sectPr w:rsidR="0084746C" w:rsidRPr="00424E6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9220A" w14:textId="77777777" w:rsidR="005B3680" w:rsidRDefault="005B3680" w:rsidP="00EA5A19">
      <w:pPr>
        <w:spacing w:after="0" w:line="240" w:lineRule="auto"/>
      </w:pPr>
      <w:r>
        <w:separator/>
      </w:r>
    </w:p>
  </w:endnote>
  <w:endnote w:type="continuationSeparator" w:id="0">
    <w:p w14:paraId="161E4C6C" w14:textId="77777777" w:rsidR="005B3680" w:rsidRDefault="005B3680" w:rsidP="00EA5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AAEF1" w14:textId="77777777" w:rsidR="005B3680" w:rsidRDefault="005B3680" w:rsidP="00EA5A19">
      <w:pPr>
        <w:spacing w:after="0" w:line="240" w:lineRule="auto"/>
      </w:pPr>
      <w:r>
        <w:separator/>
      </w:r>
    </w:p>
  </w:footnote>
  <w:footnote w:type="continuationSeparator" w:id="0">
    <w:p w14:paraId="13D020A0" w14:textId="77777777" w:rsidR="005B3680" w:rsidRDefault="005B3680" w:rsidP="00EA5A19">
      <w:pPr>
        <w:spacing w:after="0" w:line="240" w:lineRule="auto"/>
      </w:pPr>
      <w:r>
        <w:continuationSeparator/>
      </w:r>
    </w:p>
  </w:footnote>
  <w:footnote w:id="1">
    <w:p w14:paraId="33E46417" w14:textId="49051BC6" w:rsidR="00EA5A19" w:rsidRPr="001A7DE9" w:rsidRDefault="00EA5A19" w:rsidP="00DF3EF6">
      <w:pPr>
        <w:spacing w:after="0" w:line="240" w:lineRule="auto"/>
        <w:ind w:left="284" w:hanging="284"/>
        <w:jc w:val="both"/>
        <w:rPr>
          <w:sz w:val="16"/>
          <w:szCs w:val="16"/>
          <w:lang w:val="en-US"/>
        </w:rPr>
      </w:pPr>
      <w:r>
        <w:rPr>
          <w:rStyle w:val="Refdenotaalpie"/>
        </w:rPr>
        <w:footnoteRef/>
      </w:r>
      <w:r w:rsidRPr="00EA5A19">
        <w:rPr>
          <w:lang w:val="en-US"/>
        </w:rPr>
        <w:t xml:space="preserve"> </w:t>
      </w:r>
      <w:r w:rsidRPr="00EA5A19">
        <w:rPr>
          <w:sz w:val="16"/>
          <w:szCs w:val="16"/>
          <w:lang w:val="en-US"/>
        </w:rPr>
        <w:t xml:space="preserve">G. Senel, M. A. Aguilar, F. J. Aguilar, A. Nemmaoui, and C. </w:t>
      </w:r>
      <w:proofErr w:type="spellStart"/>
      <w:r w:rsidRPr="00EA5A19">
        <w:rPr>
          <w:sz w:val="16"/>
          <w:szCs w:val="16"/>
          <w:lang w:val="en-US"/>
        </w:rPr>
        <w:t>Goksel</w:t>
      </w:r>
      <w:proofErr w:type="spellEnd"/>
      <w:r w:rsidRPr="00EA5A19">
        <w:rPr>
          <w:sz w:val="16"/>
          <w:szCs w:val="16"/>
          <w:lang w:val="en-US"/>
        </w:rPr>
        <w:t xml:space="preserve">, “A comprehensive benchmarking of the available spectral indices based on Sentinel-2 for large-scale mapping of plastic-covered greenhouses,” </w:t>
      </w:r>
      <w:r w:rsidRPr="00EA5A19">
        <w:rPr>
          <w:i/>
          <w:iCs/>
          <w:sz w:val="16"/>
          <w:szCs w:val="16"/>
          <w:lang w:val="en-US"/>
        </w:rPr>
        <w:t xml:space="preserve">IEEE J. Sel. Top. </w:t>
      </w:r>
      <w:r w:rsidRPr="001A7DE9">
        <w:rPr>
          <w:i/>
          <w:iCs/>
          <w:sz w:val="16"/>
          <w:szCs w:val="16"/>
          <w:lang w:val="en-US"/>
        </w:rPr>
        <w:t xml:space="preserve">Appl. Earth </w:t>
      </w:r>
      <w:proofErr w:type="spellStart"/>
      <w:r w:rsidRPr="001A7DE9">
        <w:rPr>
          <w:i/>
          <w:iCs/>
          <w:sz w:val="16"/>
          <w:szCs w:val="16"/>
          <w:lang w:val="en-US"/>
        </w:rPr>
        <w:t>Observ</w:t>
      </w:r>
      <w:proofErr w:type="spellEnd"/>
      <w:r w:rsidRPr="001A7DE9">
        <w:rPr>
          <w:i/>
          <w:iCs/>
          <w:sz w:val="16"/>
          <w:szCs w:val="16"/>
          <w:lang w:val="en-US"/>
        </w:rPr>
        <w:t>. Remote Sens.</w:t>
      </w:r>
      <w:r w:rsidRPr="001A7DE9">
        <w:rPr>
          <w:sz w:val="16"/>
          <w:szCs w:val="16"/>
          <w:lang w:val="en-US"/>
        </w:rPr>
        <w:t xml:space="preserve">, vol. 16, pp. 6601–6613, 2023, </w:t>
      </w:r>
      <w:proofErr w:type="spellStart"/>
      <w:r w:rsidRPr="001A7DE9">
        <w:rPr>
          <w:sz w:val="16"/>
          <w:szCs w:val="16"/>
          <w:lang w:val="en-US"/>
        </w:rPr>
        <w:t>doi</w:t>
      </w:r>
      <w:proofErr w:type="spellEnd"/>
      <w:r w:rsidRPr="001A7DE9">
        <w:rPr>
          <w:sz w:val="16"/>
          <w:szCs w:val="16"/>
          <w:lang w:val="en-US"/>
        </w:rPr>
        <w:t>: 10.1109/JSTARS.2023.3294830.</w:t>
      </w:r>
    </w:p>
  </w:footnote>
  <w:footnote w:id="2">
    <w:p w14:paraId="04E1DEA5" w14:textId="30CFA220" w:rsidR="00EA5A19" w:rsidRPr="00EA5A19" w:rsidRDefault="00EA5A19" w:rsidP="00DF3EF6">
      <w:pPr>
        <w:pStyle w:val="Textonotapie"/>
        <w:ind w:left="284" w:hanging="284"/>
        <w:jc w:val="both"/>
        <w:rPr>
          <w:lang w:val="en-US"/>
        </w:rPr>
      </w:pPr>
      <w:r>
        <w:rPr>
          <w:rStyle w:val="Refdenotaalpie"/>
        </w:rPr>
        <w:footnoteRef/>
      </w:r>
      <w:r w:rsidRPr="00EA5A19">
        <w:rPr>
          <w:lang w:val="en-US"/>
        </w:rPr>
        <w:t xml:space="preserve"> </w:t>
      </w:r>
      <w:r w:rsidRPr="00EA5A19">
        <w:rPr>
          <w:sz w:val="16"/>
          <w:szCs w:val="16"/>
          <w:lang w:val="en-US"/>
        </w:rPr>
        <w:t xml:space="preserve">B. Niu et al., “Global-PCG-10: a 10-m global map of plastic-covered greenhouses derived from Sentinel-2 in 2020,” Earth Syst. Sci. Data, vol. 17, no. 10, pp. 5065–5088, Jan. 2025, </w:t>
      </w:r>
      <w:proofErr w:type="spellStart"/>
      <w:r w:rsidRPr="00EA5A19">
        <w:rPr>
          <w:sz w:val="16"/>
          <w:szCs w:val="16"/>
          <w:lang w:val="en-US"/>
        </w:rPr>
        <w:t>doi</w:t>
      </w:r>
      <w:proofErr w:type="spellEnd"/>
      <w:r w:rsidRPr="00EA5A19">
        <w:rPr>
          <w:sz w:val="16"/>
          <w:szCs w:val="16"/>
          <w:lang w:val="en-US"/>
        </w:rPr>
        <w:t>: 10.5194/essd-17-5065-2025.</w:t>
      </w:r>
    </w:p>
  </w:footnote>
  <w:footnote w:id="3">
    <w:p w14:paraId="080D3712" w14:textId="4C9F75EA" w:rsidR="00DF3EF6" w:rsidRDefault="00DF3EF6" w:rsidP="00DF3EF6">
      <w:pPr>
        <w:pStyle w:val="Textonotapie"/>
        <w:ind w:left="284" w:hanging="284"/>
        <w:jc w:val="both"/>
      </w:pPr>
      <w:r>
        <w:rPr>
          <w:rStyle w:val="Refdenotaalpie"/>
        </w:rPr>
        <w:footnoteRef/>
      </w:r>
      <w:r w:rsidRPr="00DF3EF6">
        <w:rPr>
          <w:lang w:val="en-US"/>
        </w:rPr>
        <w:t xml:space="preserve"> </w:t>
      </w:r>
      <w:r w:rsidRPr="00DF3EF6">
        <w:rPr>
          <w:sz w:val="16"/>
          <w:szCs w:val="16"/>
          <w:lang w:val="en-US"/>
        </w:rPr>
        <w:t xml:space="preserve">X. Tong et al., “Global area boom for greenhouse cultivation revealed by satellite mapping,” Nat. Food, vol. 5, no. 6, pp. 513–523, 2024, </w:t>
      </w:r>
      <w:proofErr w:type="spellStart"/>
      <w:r w:rsidRPr="00DF3EF6">
        <w:rPr>
          <w:sz w:val="16"/>
          <w:szCs w:val="16"/>
          <w:lang w:val="en-US"/>
        </w:rPr>
        <w:t>doi</w:t>
      </w:r>
      <w:proofErr w:type="spellEnd"/>
      <w:r w:rsidRPr="00DF3EF6">
        <w:rPr>
          <w:sz w:val="16"/>
          <w:szCs w:val="16"/>
          <w:lang w:val="en-US"/>
        </w:rPr>
        <w:t>: 10.1038/s43016-024-00985-0.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01E34"/>
    <w:multiLevelType w:val="hybridMultilevel"/>
    <w:tmpl w:val="6F98853E"/>
    <w:lvl w:ilvl="0" w:tplc="0C0A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9D5AEF56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215E99" w:themeColor="text2" w:themeTint="BF"/>
        <w:sz w:val="24"/>
        <w:szCs w:val="24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28049EC"/>
    <w:multiLevelType w:val="hybridMultilevel"/>
    <w:tmpl w:val="117C0EE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9D5AEF56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215E99" w:themeColor="text2" w:themeTint="BF"/>
        <w:sz w:val="24"/>
        <w:szCs w:val="24"/>
      </w:rPr>
    </w:lvl>
    <w:lvl w:ilvl="2" w:tplc="515A7F5E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  <w:color w:val="4C94D8" w:themeColor="text2" w:themeTint="80"/>
        <w:sz w:val="20"/>
        <w:szCs w:val="20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E6935"/>
    <w:multiLevelType w:val="hybridMultilevel"/>
    <w:tmpl w:val="5164D66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974C05"/>
    <w:multiLevelType w:val="multilevel"/>
    <w:tmpl w:val="65A83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316675F"/>
    <w:multiLevelType w:val="hybridMultilevel"/>
    <w:tmpl w:val="D68A2E3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5474527">
    <w:abstractNumId w:val="4"/>
  </w:num>
  <w:num w:numId="2" w16cid:durableId="423501522">
    <w:abstractNumId w:val="1"/>
  </w:num>
  <w:num w:numId="3" w16cid:durableId="1942060975">
    <w:abstractNumId w:val="2"/>
  </w:num>
  <w:num w:numId="4" w16cid:durableId="1691223787">
    <w:abstractNumId w:val="3"/>
  </w:num>
  <w:num w:numId="5" w16cid:durableId="13356498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68B"/>
    <w:rsid w:val="000001B9"/>
    <w:rsid w:val="00011B42"/>
    <w:rsid w:val="00087A8B"/>
    <w:rsid w:val="000C3A32"/>
    <w:rsid w:val="000F1E61"/>
    <w:rsid w:val="00101068"/>
    <w:rsid w:val="0011665C"/>
    <w:rsid w:val="00142FD6"/>
    <w:rsid w:val="00175B14"/>
    <w:rsid w:val="001A7DE9"/>
    <w:rsid w:val="001E378B"/>
    <w:rsid w:val="002146FA"/>
    <w:rsid w:val="00241A71"/>
    <w:rsid w:val="002741B8"/>
    <w:rsid w:val="002771ED"/>
    <w:rsid w:val="002A527A"/>
    <w:rsid w:val="002B2FE1"/>
    <w:rsid w:val="00322F2C"/>
    <w:rsid w:val="00347E4E"/>
    <w:rsid w:val="00383E78"/>
    <w:rsid w:val="003B7D31"/>
    <w:rsid w:val="003E49FC"/>
    <w:rsid w:val="003E71EB"/>
    <w:rsid w:val="00424E63"/>
    <w:rsid w:val="0044319C"/>
    <w:rsid w:val="00450182"/>
    <w:rsid w:val="004559A4"/>
    <w:rsid w:val="004A6E0E"/>
    <w:rsid w:val="004C3A99"/>
    <w:rsid w:val="00525E7A"/>
    <w:rsid w:val="00537056"/>
    <w:rsid w:val="00551719"/>
    <w:rsid w:val="0058433A"/>
    <w:rsid w:val="005A796A"/>
    <w:rsid w:val="005B3680"/>
    <w:rsid w:val="005C7AEA"/>
    <w:rsid w:val="005D190B"/>
    <w:rsid w:val="00632B5C"/>
    <w:rsid w:val="006507AC"/>
    <w:rsid w:val="006532CB"/>
    <w:rsid w:val="006D1A85"/>
    <w:rsid w:val="006F461C"/>
    <w:rsid w:val="006F677C"/>
    <w:rsid w:val="007528AB"/>
    <w:rsid w:val="00791A5D"/>
    <w:rsid w:val="00797E65"/>
    <w:rsid w:val="007A457F"/>
    <w:rsid w:val="007F5585"/>
    <w:rsid w:val="0080550E"/>
    <w:rsid w:val="0084746C"/>
    <w:rsid w:val="008D0347"/>
    <w:rsid w:val="00922339"/>
    <w:rsid w:val="00960612"/>
    <w:rsid w:val="0097062E"/>
    <w:rsid w:val="00983F0E"/>
    <w:rsid w:val="009B36F8"/>
    <w:rsid w:val="009F2358"/>
    <w:rsid w:val="00A15B4C"/>
    <w:rsid w:val="00A166E5"/>
    <w:rsid w:val="00A85122"/>
    <w:rsid w:val="00AA1E29"/>
    <w:rsid w:val="00AA2387"/>
    <w:rsid w:val="00AE2DA2"/>
    <w:rsid w:val="00AF06B5"/>
    <w:rsid w:val="00B22A9A"/>
    <w:rsid w:val="00B5268B"/>
    <w:rsid w:val="00B526F7"/>
    <w:rsid w:val="00B86ADA"/>
    <w:rsid w:val="00BB4315"/>
    <w:rsid w:val="00C57C3E"/>
    <w:rsid w:val="00CD542B"/>
    <w:rsid w:val="00D022ED"/>
    <w:rsid w:val="00D1238B"/>
    <w:rsid w:val="00D227BE"/>
    <w:rsid w:val="00D66748"/>
    <w:rsid w:val="00D76243"/>
    <w:rsid w:val="00DE5531"/>
    <w:rsid w:val="00DF3EF6"/>
    <w:rsid w:val="00E04903"/>
    <w:rsid w:val="00E10758"/>
    <w:rsid w:val="00E27CF6"/>
    <w:rsid w:val="00E32698"/>
    <w:rsid w:val="00E36521"/>
    <w:rsid w:val="00E410C0"/>
    <w:rsid w:val="00EA5A19"/>
    <w:rsid w:val="00EE4E32"/>
    <w:rsid w:val="00EF0ECD"/>
    <w:rsid w:val="00F0167C"/>
    <w:rsid w:val="00F04F4E"/>
    <w:rsid w:val="00F1548C"/>
    <w:rsid w:val="00F2593A"/>
    <w:rsid w:val="00F44064"/>
    <w:rsid w:val="00F9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CBF1519"/>
  <w15:chartTrackingRefBased/>
  <w15:docId w15:val="{56381B59-4185-4E36-9DFF-669F87EE8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5122"/>
  </w:style>
  <w:style w:type="paragraph" w:styleId="Ttulo1">
    <w:name w:val="heading 1"/>
    <w:basedOn w:val="Normal"/>
    <w:next w:val="Normal"/>
    <w:link w:val="Ttulo1Car"/>
    <w:uiPriority w:val="9"/>
    <w:qFormat/>
    <w:rsid w:val="00B526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526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B526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526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526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526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B526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B526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B526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526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526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526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5268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5268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5268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5268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5268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5268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526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526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526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526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526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5268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5268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5268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526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5268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5268B"/>
    <w:rPr>
      <w:b/>
      <w:bCs/>
      <w:smallCaps/>
      <w:color w:val="0F4761" w:themeColor="accent1" w:themeShade="BF"/>
      <w:spacing w:val="5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EA5A19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EA5A19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A5A19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6D1A85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D1A85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B86ADA"/>
    <w:pPr>
      <w:spacing w:after="0" w:line="24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6F461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F461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F461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F461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F461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69e5380-77a9-4e0b-958e-d7d4d3813dc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90F8D96AF518543A7D2AC19EABA2332" ma:contentTypeVersion="6" ma:contentTypeDescription="Crear nuevo documento." ma:contentTypeScope="" ma:versionID="e67239098a98f8a5b1e684c766759f25">
  <xsd:schema xmlns:xsd="http://www.w3.org/2001/XMLSchema" xmlns:xs="http://www.w3.org/2001/XMLSchema" xmlns:p="http://schemas.microsoft.com/office/2006/metadata/properties" xmlns:ns3="569e5380-77a9-4e0b-958e-d7d4d3813dc3" targetNamespace="http://schemas.microsoft.com/office/2006/metadata/properties" ma:root="true" ma:fieldsID="f9fc6291ad4c103e0c13ad2f56eb136e" ns3:_="">
    <xsd:import namespace="569e5380-77a9-4e0b-958e-d7d4d3813dc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9e5380-77a9-4e0b-958e-d7d4d3813d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DA2741-9852-4AD6-B0AB-29350A1519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B2A279-36AC-4BB8-BA7B-9E3DDC7CF573}">
  <ds:schemaRefs>
    <ds:schemaRef ds:uri="http://schemas.microsoft.com/office/2006/metadata/properties"/>
    <ds:schemaRef ds:uri="http://schemas.microsoft.com/office/infopath/2007/PartnerControls"/>
    <ds:schemaRef ds:uri="569e5380-77a9-4e0b-958e-d7d4d3813dc3"/>
  </ds:schemaRefs>
</ds:datastoreItem>
</file>

<file path=customXml/itemProps3.xml><?xml version="1.0" encoding="utf-8"?>
<ds:datastoreItem xmlns:ds="http://schemas.openxmlformats.org/officeDocument/2006/customXml" ds:itemID="{03A81DFD-4980-4515-9975-5F516A1743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7E1E24-739A-4986-A03A-AF61BEA279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9e5380-77a9-4e0b-958e-d7d4d3813d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1409</Words>
  <Characters>7753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Abderrahim Nemmaoui</dc:creator>
  <cp:keywords/>
  <dc:description/>
  <cp:lastModifiedBy>Manuel Angel Aguilar Torres</cp:lastModifiedBy>
  <cp:revision>3</cp:revision>
  <dcterms:created xsi:type="dcterms:W3CDTF">2026-01-16T10:18:00Z</dcterms:created>
  <dcterms:modified xsi:type="dcterms:W3CDTF">2026-01-16T10:23:00Z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0x010100790F8D96AF518543A7D2AC19EABA2332</vt:lpwstr>
  </property>
  <property fmtid="{D5CDD505-2E9C-101B-9397-08002B2CF9AE}" pid="3" name="Mendeley Document_1">
    <vt:lpwstr>True</vt:lpwstr>
  </property>
  <property fmtid="{D5CDD505-2E9C-101B-9397-08002B2CF9AE}" pid="4" name="Mendeley Unique User Id_1">
    <vt:lpwstr>b600e35b-87cb-30ab-9e65-69bf3c55968f</vt:lpwstr>
  </property>
  <property fmtid="{D5CDD505-2E9C-101B-9397-08002B2CF9AE}" pid="5" name="Mendeley Citation Style_1">
    <vt:lpwstr>http://www.zotero.org/styles/springer-lecture-notes-in-computer-science</vt:lpwstr>
  </property>
  <property fmtid="{D5CDD505-2E9C-101B-9397-08002B2CF9AE}" pid="6" name="Mendeley Recent Style Id 0_1">
    <vt:lpwstr>http://www.zotero.org/styles/american-political-science-association</vt:lpwstr>
  </property>
  <property fmtid="{D5CDD505-2E9C-101B-9397-08002B2CF9AE}" pid="7" name="Mendeley Recent Style Name 0_1">
    <vt:lpwstr>American Political Science Association</vt:lpwstr>
  </property>
  <property fmtid="{D5CDD505-2E9C-101B-9397-08002B2CF9AE}" pid="8" name="Mendeley Recent Style Id 1_1">
    <vt:lpwstr>http://www.zotero.org/styles/elsevier-harvard</vt:lpwstr>
  </property>
  <property fmtid="{D5CDD505-2E9C-101B-9397-08002B2CF9AE}" pid="9" name="Mendeley Recent Style Name 1_1">
    <vt:lpwstr>Elsevier - Harvard (with titles)</vt:lpwstr>
  </property>
  <property fmtid="{D5CDD505-2E9C-101B-9397-08002B2CF9AE}" pid="10" name="Mendeley Recent Style Id 2_1">
    <vt:lpwstr>http://www.zotero.org/styles/european-journal-of-forest-research</vt:lpwstr>
  </property>
  <property fmtid="{D5CDD505-2E9C-101B-9397-08002B2CF9AE}" pid="11" name="Mendeley Recent Style Name 2_1">
    <vt:lpwstr>European Journal of Forest Research</vt:lpwstr>
  </property>
  <property fmtid="{D5CDD505-2E9C-101B-9397-08002B2CF9AE}" pid="12" name="Mendeley Recent Style Id 3_1">
    <vt:lpwstr>http://www.zotero.org/styles/european-journal-of-futures-research</vt:lpwstr>
  </property>
  <property fmtid="{D5CDD505-2E9C-101B-9397-08002B2CF9AE}" pid="13" name="Mendeley Recent Style Name 3_1">
    <vt:lpwstr>European Journal of Futures Research</vt:lpwstr>
  </property>
  <property fmtid="{D5CDD505-2E9C-101B-9397-08002B2CF9AE}" pid="14" name="Mendeley Recent Style Id 4_1">
    <vt:lpwstr>http://www.zotero.org/styles/forest-ecosystems</vt:lpwstr>
  </property>
  <property fmtid="{D5CDD505-2E9C-101B-9397-08002B2CF9AE}" pid="15" name="Mendeley Recent Style Name 4_1">
    <vt:lpwstr>Forest Ecosystems</vt:lpwstr>
  </property>
  <property fmtid="{D5CDD505-2E9C-101B-9397-08002B2CF9AE}" pid="16" name="Mendeley Recent Style Id 5_1">
    <vt:lpwstr>http://www.zotero.org/styles/giscience-and-remote-sensing</vt:lpwstr>
  </property>
  <property fmtid="{D5CDD505-2E9C-101B-9397-08002B2CF9AE}" pid="17" name="Mendeley Recent Style Name 5_1">
    <vt:lpwstr>GIScience &amp; Remote Sensing</vt:lpwstr>
  </property>
  <property fmtid="{D5CDD505-2E9C-101B-9397-08002B2CF9AE}" pid="18" name="Mendeley Recent Style Id 6_1">
    <vt:lpwstr>http://www.zotero.org/styles/ieee</vt:lpwstr>
  </property>
  <property fmtid="{D5CDD505-2E9C-101B-9397-08002B2CF9AE}" pid="19" name="Mendeley Recent Style Name 6_1">
    <vt:lpwstr>IEEE</vt:lpwstr>
  </property>
  <property fmtid="{D5CDD505-2E9C-101B-9397-08002B2CF9AE}" pid="20" name="Mendeley Recent Style Id 7_1">
    <vt:lpwstr>http://www.zotero.org/styles/isprs-journal-of-photogrammetry-and-remote-sensing</vt:lpwstr>
  </property>
  <property fmtid="{D5CDD505-2E9C-101B-9397-08002B2CF9AE}" pid="21" name="Mendeley Recent Style Name 7_1">
    <vt:lpwstr>ISPRS Journal of Photogrammetry and Remote Sensing</vt:lpwstr>
  </property>
  <property fmtid="{D5CDD505-2E9C-101B-9397-08002B2CF9AE}" pid="22" name="Mendeley Recent Style Id 8_1">
    <vt:lpwstr>http://www.zotero.org/styles/remote-sensing</vt:lpwstr>
  </property>
  <property fmtid="{D5CDD505-2E9C-101B-9397-08002B2CF9AE}" pid="23" name="Mendeley Recent Style Name 8_1">
    <vt:lpwstr>Remote Sensing</vt:lpwstr>
  </property>
  <property fmtid="{D5CDD505-2E9C-101B-9397-08002B2CF9AE}" pid="24" name="Mendeley Recent Style Id 9_1">
    <vt:lpwstr>http://www.zotero.org/styles/springer-lecture-notes-in-computer-science</vt:lpwstr>
  </property>
  <property fmtid="{D5CDD505-2E9C-101B-9397-08002B2CF9AE}" pid="25" name="Mendeley Recent Style Name 9_1">
    <vt:lpwstr>Springer - Lecture Notes in Computer Science</vt:lpwstr>
  </property>
</Properties>
</file>